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B2668" w14:textId="77777777" w:rsidR="005C6D69" w:rsidRPr="005C6D69" w:rsidRDefault="005C6D69" w:rsidP="005C6D69">
      <w:pPr>
        <w:spacing w:after="60" w:line="276" w:lineRule="auto"/>
        <w:jc w:val="center"/>
        <w:outlineLvl w:val="5"/>
        <w:rPr>
          <w:rFonts w:ascii="Verdana" w:hAnsi="Verdana" w:cs="Verdana"/>
          <w:b/>
          <w:bCs/>
          <w:sz w:val="18"/>
          <w:szCs w:val="18"/>
        </w:rPr>
      </w:pPr>
      <w:r w:rsidRPr="005C6D69">
        <w:rPr>
          <w:rFonts w:ascii="Verdana" w:hAnsi="Verdana" w:cs="Verdana"/>
          <w:b/>
          <w:bCs/>
          <w:sz w:val="18"/>
          <w:szCs w:val="18"/>
        </w:rPr>
        <w:t xml:space="preserve">UMOWA </w:t>
      </w:r>
      <w:r w:rsidR="00EA3CAD">
        <w:rPr>
          <w:rFonts w:ascii="Verdana" w:hAnsi="Verdana" w:cs="Verdana"/>
          <w:b/>
          <w:bCs/>
          <w:sz w:val="18"/>
          <w:szCs w:val="18"/>
        </w:rPr>
        <w:t>……………………….</w:t>
      </w:r>
    </w:p>
    <w:p w14:paraId="639D3A79" w14:textId="77777777" w:rsidR="005C6D69" w:rsidRPr="005C6D69" w:rsidRDefault="005C6D69" w:rsidP="005C6D69">
      <w:pPr>
        <w:spacing w:line="276" w:lineRule="auto"/>
        <w:rPr>
          <w:rFonts w:ascii="Verdana" w:hAnsi="Verdana"/>
          <w:sz w:val="18"/>
          <w:szCs w:val="18"/>
        </w:rPr>
      </w:pPr>
    </w:p>
    <w:p w14:paraId="21D913DE" w14:textId="77777777" w:rsidR="005C6D69" w:rsidRPr="005C6D69" w:rsidRDefault="005C6D69" w:rsidP="005C6D69">
      <w:pPr>
        <w:spacing w:line="276" w:lineRule="auto"/>
        <w:jc w:val="center"/>
        <w:rPr>
          <w:rFonts w:ascii="Verdana" w:hAnsi="Verdana" w:cs="Verdana"/>
          <w:b/>
          <w:bCs/>
          <w:sz w:val="18"/>
          <w:szCs w:val="18"/>
        </w:rPr>
      </w:pPr>
    </w:p>
    <w:p w14:paraId="1FDBF24F" w14:textId="4C5B692D" w:rsidR="005C6D69" w:rsidRPr="005C6D69" w:rsidRDefault="005C6D69" w:rsidP="005C6D69">
      <w:pPr>
        <w:spacing w:line="276" w:lineRule="auto"/>
        <w:rPr>
          <w:rFonts w:ascii="Verdana" w:hAnsi="Verdana" w:cs="Verdana"/>
          <w:sz w:val="18"/>
          <w:szCs w:val="18"/>
        </w:rPr>
      </w:pPr>
      <w:r w:rsidRPr="005C6D69">
        <w:rPr>
          <w:rFonts w:ascii="Verdana" w:hAnsi="Verdana" w:cs="Verdana"/>
          <w:sz w:val="18"/>
          <w:szCs w:val="18"/>
        </w:rPr>
        <w:t>Niniejsza Umowa zos</w:t>
      </w:r>
      <w:r w:rsidR="00EA3CAD">
        <w:rPr>
          <w:rFonts w:ascii="Verdana" w:hAnsi="Verdana" w:cs="Verdana"/>
          <w:sz w:val="18"/>
          <w:szCs w:val="18"/>
        </w:rPr>
        <w:t xml:space="preserve">tała zawarta w </w:t>
      </w:r>
      <w:r w:rsidR="0073679E">
        <w:rPr>
          <w:rFonts w:ascii="Verdana" w:hAnsi="Verdana" w:cs="Verdana"/>
          <w:sz w:val="18"/>
          <w:szCs w:val="18"/>
        </w:rPr>
        <w:t>Kielcach</w:t>
      </w:r>
      <w:r w:rsidR="007F31FC">
        <w:rPr>
          <w:rFonts w:ascii="Verdana" w:hAnsi="Verdana" w:cs="Verdana"/>
          <w:sz w:val="18"/>
          <w:szCs w:val="18"/>
        </w:rPr>
        <w:t xml:space="preserve"> dnia ………………………….. 2025</w:t>
      </w:r>
      <w:r w:rsidRPr="005C6D69">
        <w:rPr>
          <w:rFonts w:ascii="Verdana" w:hAnsi="Verdana" w:cs="Verdana"/>
          <w:sz w:val="18"/>
          <w:szCs w:val="18"/>
        </w:rPr>
        <w:t xml:space="preserve"> r.  pomiędzy :</w:t>
      </w:r>
    </w:p>
    <w:p w14:paraId="53EB7F30" w14:textId="77777777" w:rsidR="005C6D69" w:rsidRPr="005C6D69" w:rsidRDefault="005C6D69" w:rsidP="005C6D69">
      <w:pPr>
        <w:spacing w:line="276" w:lineRule="auto"/>
        <w:rPr>
          <w:rFonts w:ascii="Verdana" w:hAnsi="Verdana" w:cs="Verdana"/>
          <w:sz w:val="18"/>
          <w:szCs w:val="18"/>
        </w:rPr>
      </w:pPr>
    </w:p>
    <w:p w14:paraId="0C7B4103" w14:textId="180B2470" w:rsidR="002D608A" w:rsidRDefault="005C6D69" w:rsidP="005C6D69">
      <w:pPr>
        <w:spacing w:line="276" w:lineRule="auto"/>
        <w:jc w:val="both"/>
        <w:rPr>
          <w:rFonts w:ascii="Verdana" w:hAnsi="Verdana" w:cs="Verdana"/>
          <w:sz w:val="18"/>
          <w:szCs w:val="18"/>
        </w:rPr>
      </w:pPr>
      <w:r w:rsidRPr="005C6D69">
        <w:rPr>
          <w:rFonts w:ascii="Verdana" w:hAnsi="Verdana" w:cs="Verdana"/>
          <w:b/>
          <w:bCs/>
          <w:sz w:val="18"/>
          <w:szCs w:val="18"/>
        </w:rPr>
        <w:t xml:space="preserve">Skarbem Państwa - Generalnym Dyrektorem Dróg Krajowych i Autostrad działającym przez Oddział w </w:t>
      </w:r>
      <w:r w:rsidR="0073679E">
        <w:rPr>
          <w:rFonts w:ascii="Verdana" w:hAnsi="Verdana" w:cs="Verdana"/>
          <w:b/>
          <w:bCs/>
          <w:sz w:val="18"/>
          <w:szCs w:val="18"/>
        </w:rPr>
        <w:t>Kielcach</w:t>
      </w:r>
      <w:r w:rsidRPr="005C6D69">
        <w:rPr>
          <w:rFonts w:ascii="Verdana" w:hAnsi="Verdana" w:cs="Verdana"/>
          <w:b/>
          <w:bCs/>
          <w:sz w:val="18"/>
          <w:szCs w:val="18"/>
        </w:rPr>
        <w:t xml:space="preserve"> Generalnej Dyrekcji Dróg Krajowych i Autostrad</w:t>
      </w:r>
      <w:r w:rsidR="002D608A">
        <w:rPr>
          <w:rFonts w:ascii="Verdana" w:hAnsi="Verdana" w:cs="Verdana"/>
          <w:b/>
          <w:bCs/>
          <w:sz w:val="18"/>
          <w:szCs w:val="18"/>
        </w:rPr>
        <w:t>,</w:t>
      </w:r>
      <w:r w:rsidRPr="005C6D69">
        <w:rPr>
          <w:rFonts w:ascii="Verdana" w:hAnsi="Verdana" w:cs="Verdana"/>
          <w:sz w:val="18"/>
          <w:szCs w:val="18"/>
        </w:rPr>
        <w:t xml:space="preserve"> </w:t>
      </w:r>
      <w:r w:rsidR="0073679E">
        <w:rPr>
          <w:rFonts w:ascii="Verdana" w:hAnsi="Verdana" w:cs="Verdana"/>
          <w:sz w:val="18"/>
          <w:szCs w:val="18"/>
        </w:rPr>
        <w:t>25</w:t>
      </w:r>
      <w:r w:rsidR="002D608A" w:rsidRPr="005C6D69">
        <w:rPr>
          <w:rFonts w:ascii="Verdana" w:hAnsi="Verdana" w:cs="Verdana"/>
          <w:sz w:val="18"/>
          <w:szCs w:val="18"/>
        </w:rPr>
        <w:t>-95</w:t>
      </w:r>
      <w:r w:rsidR="0073679E">
        <w:rPr>
          <w:rFonts w:ascii="Verdana" w:hAnsi="Verdana" w:cs="Verdana"/>
          <w:sz w:val="18"/>
          <w:szCs w:val="18"/>
        </w:rPr>
        <w:t>0</w:t>
      </w:r>
      <w:r w:rsidR="002D608A" w:rsidRPr="005C6D69">
        <w:rPr>
          <w:rFonts w:ascii="Verdana" w:hAnsi="Verdana" w:cs="Verdana"/>
          <w:sz w:val="18"/>
          <w:szCs w:val="18"/>
        </w:rPr>
        <w:t xml:space="preserve"> </w:t>
      </w:r>
      <w:r w:rsidR="0073679E">
        <w:rPr>
          <w:rFonts w:ascii="Verdana" w:hAnsi="Verdana" w:cs="Verdana"/>
          <w:sz w:val="18"/>
          <w:szCs w:val="18"/>
        </w:rPr>
        <w:t>Kielce</w:t>
      </w:r>
      <w:r w:rsidR="002D608A" w:rsidRPr="005C6D69">
        <w:rPr>
          <w:rFonts w:ascii="Verdana" w:hAnsi="Verdana" w:cs="Verdana"/>
          <w:sz w:val="18"/>
          <w:szCs w:val="18"/>
        </w:rPr>
        <w:t xml:space="preserve"> </w:t>
      </w:r>
      <w:r w:rsidR="0073679E">
        <w:rPr>
          <w:rFonts w:ascii="Verdana" w:hAnsi="Verdana" w:cs="Verdana"/>
          <w:sz w:val="18"/>
          <w:szCs w:val="18"/>
        </w:rPr>
        <w:br/>
      </w:r>
      <w:r w:rsidRPr="005C6D69">
        <w:rPr>
          <w:rFonts w:ascii="Verdana" w:hAnsi="Verdana" w:cs="Verdana"/>
          <w:sz w:val="18"/>
          <w:szCs w:val="18"/>
        </w:rPr>
        <w:t xml:space="preserve">z siedzibą przy ul. </w:t>
      </w:r>
      <w:r w:rsidR="0073679E">
        <w:rPr>
          <w:rFonts w:ascii="Verdana" w:hAnsi="Verdana" w:cs="Verdana"/>
          <w:sz w:val="18"/>
          <w:szCs w:val="18"/>
        </w:rPr>
        <w:t>Paderewskiego</w:t>
      </w:r>
      <w:r w:rsidRPr="005C6D69">
        <w:rPr>
          <w:rFonts w:ascii="Verdana" w:hAnsi="Verdana" w:cs="Verdana"/>
          <w:sz w:val="18"/>
          <w:szCs w:val="18"/>
        </w:rPr>
        <w:t xml:space="preserve"> </w:t>
      </w:r>
      <w:r w:rsidR="0073679E">
        <w:rPr>
          <w:rFonts w:ascii="Verdana" w:hAnsi="Verdana" w:cs="Verdana"/>
          <w:sz w:val="18"/>
          <w:szCs w:val="18"/>
        </w:rPr>
        <w:t>43/45</w:t>
      </w:r>
      <w:r w:rsidRPr="005C6D69">
        <w:rPr>
          <w:rFonts w:ascii="Verdana" w:hAnsi="Verdana" w:cs="Verdana"/>
          <w:sz w:val="18"/>
          <w:szCs w:val="18"/>
        </w:rPr>
        <w:t xml:space="preserve">, </w:t>
      </w:r>
    </w:p>
    <w:p w14:paraId="6F79CB21" w14:textId="77777777" w:rsidR="005C6D69" w:rsidRPr="005C6D69" w:rsidRDefault="005C6D69" w:rsidP="005C6D69">
      <w:pPr>
        <w:spacing w:line="276" w:lineRule="auto"/>
        <w:jc w:val="both"/>
        <w:rPr>
          <w:rFonts w:ascii="Verdana" w:hAnsi="Verdana" w:cs="Verdana"/>
          <w:sz w:val="18"/>
          <w:szCs w:val="18"/>
        </w:rPr>
      </w:pPr>
      <w:r w:rsidRPr="005C6D69">
        <w:rPr>
          <w:rFonts w:ascii="Verdana" w:hAnsi="Verdana" w:cs="Verdana"/>
          <w:sz w:val="18"/>
          <w:szCs w:val="18"/>
        </w:rPr>
        <w:t>reprezentowanym przez :</w:t>
      </w:r>
    </w:p>
    <w:p w14:paraId="2E72B64A" w14:textId="77777777" w:rsidR="005C6D69" w:rsidRPr="005C6D69" w:rsidRDefault="005C6D69" w:rsidP="005C6D69">
      <w:pPr>
        <w:spacing w:line="276" w:lineRule="auto"/>
        <w:rPr>
          <w:rFonts w:ascii="Verdana" w:hAnsi="Verdana" w:cs="Verdana"/>
          <w:sz w:val="18"/>
          <w:szCs w:val="18"/>
        </w:rPr>
      </w:pPr>
    </w:p>
    <w:p w14:paraId="01C7EDC2" w14:textId="77777777" w:rsidR="005C6D69" w:rsidRPr="005C6D69" w:rsidRDefault="005C6D69" w:rsidP="005C6D69">
      <w:pPr>
        <w:spacing w:line="276" w:lineRule="auto"/>
        <w:rPr>
          <w:rFonts w:ascii="Verdana" w:hAnsi="Verdana" w:cs="Verdana"/>
          <w:sz w:val="18"/>
          <w:szCs w:val="18"/>
        </w:rPr>
      </w:pPr>
    </w:p>
    <w:p w14:paraId="6DF8D9C8" w14:textId="77777777" w:rsidR="005C6D69" w:rsidRPr="005C6D69" w:rsidRDefault="005C6D69" w:rsidP="005C6D69">
      <w:pPr>
        <w:spacing w:line="276" w:lineRule="auto"/>
        <w:rPr>
          <w:rFonts w:ascii="Verdana" w:hAnsi="Verdana" w:cs="Verdana"/>
          <w:sz w:val="18"/>
          <w:szCs w:val="18"/>
        </w:rPr>
      </w:pPr>
    </w:p>
    <w:p w14:paraId="7EC7B13C" w14:textId="77777777" w:rsidR="005C6D69" w:rsidRPr="005C6D69" w:rsidRDefault="005C6D69" w:rsidP="005C6D69">
      <w:pPr>
        <w:spacing w:line="276" w:lineRule="auto"/>
        <w:rPr>
          <w:rFonts w:ascii="Verdana" w:hAnsi="Verdana" w:cs="Verdana"/>
          <w:sz w:val="18"/>
          <w:szCs w:val="18"/>
        </w:rPr>
      </w:pPr>
    </w:p>
    <w:p w14:paraId="4DE74B00" w14:textId="0319B1E4" w:rsidR="005C6D69" w:rsidRPr="005C6D69" w:rsidRDefault="005C6D69" w:rsidP="005C6D69">
      <w:pPr>
        <w:spacing w:line="276" w:lineRule="auto"/>
        <w:rPr>
          <w:rFonts w:ascii="Verdana" w:hAnsi="Verdana" w:cs="Verdana"/>
          <w:sz w:val="18"/>
          <w:szCs w:val="18"/>
        </w:rPr>
      </w:pPr>
      <w:r w:rsidRPr="005C6D69">
        <w:rPr>
          <w:rFonts w:ascii="Verdana" w:hAnsi="Verdana" w:cs="Verdana"/>
          <w:sz w:val="18"/>
          <w:szCs w:val="18"/>
        </w:rPr>
        <w:t>w dalszej treści umowy zwanym „Zamawiającym”</w:t>
      </w:r>
      <w:r w:rsidR="00191B18">
        <w:rPr>
          <w:rFonts w:ascii="Verdana" w:hAnsi="Verdana" w:cs="Verdana"/>
          <w:sz w:val="18"/>
          <w:szCs w:val="18"/>
        </w:rPr>
        <w:t xml:space="preserve"> </w:t>
      </w:r>
    </w:p>
    <w:p w14:paraId="3D3510BF" w14:textId="77777777" w:rsidR="005C6D69" w:rsidRPr="005C6D69" w:rsidRDefault="005C6D69" w:rsidP="005C6D69">
      <w:pPr>
        <w:spacing w:line="276" w:lineRule="auto"/>
        <w:rPr>
          <w:rFonts w:ascii="Verdana" w:hAnsi="Verdana" w:cs="Verdana"/>
          <w:sz w:val="18"/>
          <w:szCs w:val="18"/>
        </w:rPr>
      </w:pPr>
    </w:p>
    <w:p w14:paraId="37D04FBF" w14:textId="77777777" w:rsidR="005C6D69" w:rsidRPr="005C6D69" w:rsidRDefault="005C6D69" w:rsidP="005C6D69">
      <w:pPr>
        <w:spacing w:line="276" w:lineRule="auto"/>
        <w:rPr>
          <w:rFonts w:ascii="Verdana" w:hAnsi="Verdana" w:cs="Verdana"/>
          <w:sz w:val="18"/>
          <w:szCs w:val="18"/>
        </w:rPr>
      </w:pPr>
      <w:r w:rsidRPr="005C6D69">
        <w:rPr>
          <w:rFonts w:ascii="Verdana" w:hAnsi="Verdana" w:cs="Verdana"/>
          <w:sz w:val="18"/>
          <w:szCs w:val="18"/>
        </w:rPr>
        <w:t>a:</w:t>
      </w:r>
    </w:p>
    <w:p w14:paraId="4D901C7E" w14:textId="77777777" w:rsidR="005C6D69" w:rsidRDefault="005C6D69" w:rsidP="005C6D69">
      <w:pPr>
        <w:spacing w:line="276" w:lineRule="auto"/>
        <w:rPr>
          <w:rFonts w:ascii="Verdana" w:hAnsi="Verdana" w:cs="Verdana"/>
          <w:sz w:val="18"/>
          <w:szCs w:val="18"/>
        </w:rPr>
      </w:pPr>
    </w:p>
    <w:p w14:paraId="2CA1D9E7" w14:textId="77777777" w:rsidR="00EA3CAD" w:rsidRDefault="00EA3CAD" w:rsidP="005C6D69">
      <w:pPr>
        <w:spacing w:line="276" w:lineRule="auto"/>
        <w:rPr>
          <w:rFonts w:ascii="Verdana" w:hAnsi="Verdana" w:cs="Verdana"/>
          <w:sz w:val="18"/>
          <w:szCs w:val="18"/>
        </w:rPr>
      </w:pPr>
      <w:r>
        <w:rPr>
          <w:rFonts w:ascii="Verdana" w:hAnsi="Verdana" w:cs="Verdana"/>
          <w:sz w:val="18"/>
          <w:szCs w:val="18"/>
        </w:rPr>
        <w:t>………………………………………………………………………………………………………………………………………………………………….</w:t>
      </w:r>
    </w:p>
    <w:p w14:paraId="58313B5F" w14:textId="77777777" w:rsidR="00EA3CAD" w:rsidRDefault="00EA3CAD" w:rsidP="005C6D69">
      <w:pPr>
        <w:spacing w:line="276" w:lineRule="auto"/>
        <w:rPr>
          <w:rFonts w:ascii="Verdana" w:hAnsi="Verdana" w:cs="Verdana"/>
          <w:sz w:val="18"/>
          <w:szCs w:val="18"/>
        </w:rPr>
      </w:pPr>
    </w:p>
    <w:p w14:paraId="73BF9E26" w14:textId="77777777" w:rsidR="00EA3CAD" w:rsidRPr="005C6D69" w:rsidRDefault="00EA3CAD" w:rsidP="005C6D69">
      <w:pPr>
        <w:spacing w:line="276" w:lineRule="auto"/>
        <w:rPr>
          <w:rFonts w:ascii="Verdana" w:hAnsi="Verdana" w:cs="Verdana"/>
          <w:sz w:val="18"/>
          <w:szCs w:val="18"/>
        </w:rPr>
      </w:pPr>
      <w:r>
        <w:rPr>
          <w:rFonts w:ascii="Verdana" w:hAnsi="Verdana" w:cs="Verdana"/>
          <w:sz w:val="18"/>
          <w:szCs w:val="18"/>
        </w:rPr>
        <w:t>………………………………………………………………………………………………………………………………………………………………….</w:t>
      </w:r>
    </w:p>
    <w:p w14:paraId="19231490" w14:textId="77777777" w:rsidR="00EA3CAD" w:rsidRDefault="00EA3CAD" w:rsidP="005C6D69">
      <w:pPr>
        <w:spacing w:line="276" w:lineRule="auto"/>
        <w:jc w:val="both"/>
        <w:rPr>
          <w:rFonts w:ascii="Verdana" w:eastAsia="Calibri" w:hAnsi="Verdana"/>
          <w:b/>
          <w:sz w:val="18"/>
          <w:szCs w:val="18"/>
        </w:rPr>
      </w:pPr>
    </w:p>
    <w:p w14:paraId="71D89C6B" w14:textId="77777777" w:rsidR="005C6D69" w:rsidRPr="005C6D69" w:rsidRDefault="005C6D69" w:rsidP="005C6D69">
      <w:pPr>
        <w:spacing w:before="240" w:after="60" w:line="276" w:lineRule="auto"/>
        <w:rPr>
          <w:rFonts w:ascii="Verdana" w:hAnsi="Verdana"/>
          <w:bCs/>
          <w:sz w:val="18"/>
          <w:szCs w:val="18"/>
          <w:lang w:eastAsia="en-US"/>
        </w:rPr>
      </w:pPr>
      <w:r w:rsidRPr="005C6D69">
        <w:rPr>
          <w:rFonts w:ascii="Verdana" w:hAnsi="Verdana"/>
          <w:bCs/>
          <w:sz w:val="18"/>
          <w:szCs w:val="18"/>
          <w:lang w:eastAsia="en-US"/>
        </w:rPr>
        <w:t>reprezentowanym  przez:</w:t>
      </w:r>
    </w:p>
    <w:p w14:paraId="1DF5B959" w14:textId="77777777" w:rsidR="005C6D69" w:rsidRPr="005C6D69" w:rsidRDefault="005C6D69" w:rsidP="005C6D69">
      <w:pPr>
        <w:spacing w:line="276" w:lineRule="auto"/>
        <w:rPr>
          <w:rFonts w:ascii="Verdana" w:hAnsi="Verdana" w:cs="Verdana"/>
          <w:sz w:val="18"/>
          <w:szCs w:val="18"/>
        </w:rPr>
      </w:pPr>
    </w:p>
    <w:p w14:paraId="76D44433" w14:textId="77777777" w:rsidR="005C6D69" w:rsidRPr="005C6D69" w:rsidRDefault="005C6D69" w:rsidP="005C6D69">
      <w:pPr>
        <w:spacing w:line="276" w:lineRule="auto"/>
        <w:rPr>
          <w:rFonts w:ascii="Verdana" w:hAnsi="Verdana" w:cs="Verdana"/>
          <w:sz w:val="18"/>
          <w:szCs w:val="18"/>
        </w:rPr>
      </w:pPr>
    </w:p>
    <w:p w14:paraId="4849538F" w14:textId="77777777" w:rsidR="005C6D69" w:rsidRPr="00D93E9F" w:rsidRDefault="005C6D69" w:rsidP="00D93E9F">
      <w:pPr>
        <w:spacing w:line="276" w:lineRule="auto"/>
        <w:rPr>
          <w:rFonts w:ascii="Verdana" w:hAnsi="Verdana" w:cs="Verdana"/>
          <w:sz w:val="18"/>
          <w:szCs w:val="18"/>
        </w:rPr>
      </w:pPr>
      <w:r w:rsidRPr="005C6D69">
        <w:rPr>
          <w:rFonts w:ascii="Verdana" w:hAnsi="Verdana" w:cs="Verdana"/>
          <w:sz w:val="18"/>
          <w:szCs w:val="18"/>
        </w:rPr>
        <w:t xml:space="preserve">w dalszej treści umowy zwanym </w:t>
      </w:r>
      <w:r w:rsidRPr="005C6D69">
        <w:rPr>
          <w:rFonts w:ascii="Verdana" w:hAnsi="Verdana" w:cs="Verdana"/>
          <w:b/>
          <w:bCs/>
          <w:sz w:val="18"/>
          <w:szCs w:val="18"/>
        </w:rPr>
        <w:t>„Wykonawcą”.</w:t>
      </w:r>
    </w:p>
    <w:p w14:paraId="401778AE" w14:textId="44D46EE7" w:rsidR="005C6D69" w:rsidRDefault="005C6D69" w:rsidP="000F316A">
      <w:pPr>
        <w:spacing w:line="276" w:lineRule="auto"/>
        <w:jc w:val="center"/>
        <w:rPr>
          <w:rFonts w:ascii="Verdana" w:hAnsi="Verdana" w:cs="Verdana"/>
          <w:b/>
          <w:bCs/>
          <w:sz w:val="18"/>
          <w:szCs w:val="18"/>
        </w:rPr>
      </w:pPr>
    </w:p>
    <w:p w14:paraId="2E361CF5" w14:textId="06F92E7C" w:rsidR="00C64D94" w:rsidRPr="00C64D94" w:rsidRDefault="00C64D94" w:rsidP="00C64D94">
      <w:pPr>
        <w:spacing w:line="276" w:lineRule="auto"/>
        <w:rPr>
          <w:rFonts w:ascii="Verdana" w:hAnsi="Verdana" w:cs="Verdana"/>
          <w:bCs/>
          <w:sz w:val="18"/>
          <w:szCs w:val="18"/>
        </w:rPr>
      </w:pPr>
      <w:r w:rsidRPr="00C64D94">
        <w:rPr>
          <w:rFonts w:ascii="Verdana" w:hAnsi="Verdana" w:cs="Verdana"/>
          <w:bCs/>
          <w:sz w:val="18"/>
          <w:szCs w:val="18"/>
        </w:rPr>
        <w:t>Niniejsza umowa, zwana dalej „Umową”, zostaje zawarta bez stosowania przepisów ustawy z dnia 11 września 2019 r. Prawo zamówień publicznych z uwagi na wartość przedmiotu zamówienia, która nie przekracza kwoty 130 000 zł netto, zgodnie z art. 2 ust. 1 pkt 1 tej ustawy.</w:t>
      </w:r>
    </w:p>
    <w:p w14:paraId="732A2501" w14:textId="32DA952B" w:rsidR="00C64D94" w:rsidRDefault="00C64D94" w:rsidP="000F316A">
      <w:pPr>
        <w:spacing w:line="276" w:lineRule="auto"/>
        <w:jc w:val="center"/>
        <w:rPr>
          <w:rFonts w:ascii="Verdana" w:hAnsi="Verdana" w:cs="Verdana"/>
          <w:b/>
          <w:bCs/>
          <w:sz w:val="18"/>
          <w:szCs w:val="18"/>
        </w:rPr>
      </w:pPr>
    </w:p>
    <w:p w14:paraId="06996B91" w14:textId="77777777" w:rsidR="00C64D94" w:rsidRDefault="00C64D94" w:rsidP="000F316A">
      <w:pPr>
        <w:spacing w:line="276" w:lineRule="auto"/>
        <w:jc w:val="center"/>
        <w:rPr>
          <w:rFonts w:ascii="Verdana" w:hAnsi="Verdana" w:cs="Verdana"/>
          <w:b/>
          <w:bCs/>
          <w:sz w:val="18"/>
          <w:szCs w:val="18"/>
        </w:rPr>
      </w:pPr>
    </w:p>
    <w:p w14:paraId="5F7D7BFB" w14:textId="77777777" w:rsidR="00D42A2D" w:rsidRPr="000F316A" w:rsidRDefault="007E20DF" w:rsidP="000F316A">
      <w:pPr>
        <w:spacing w:line="276" w:lineRule="auto"/>
        <w:jc w:val="center"/>
        <w:rPr>
          <w:rFonts w:ascii="Verdana" w:hAnsi="Verdana" w:cs="Verdana"/>
          <w:b/>
          <w:bCs/>
          <w:sz w:val="18"/>
          <w:szCs w:val="18"/>
        </w:rPr>
      </w:pPr>
      <w:r w:rsidRPr="000F316A">
        <w:rPr>
          <w:rFonts w:ascii="Verdana" w:hAnsi="Verdana" w:cs="Verdana"/>
          <w:b/>
          <w:bCs/>
          <w:sz w:val="18"/>
          <w:szCs w:val="18"/>
        </w:rPr>
        <w:t xml:space="preserve">§ 1 </w:t>
      </w:r>
    </w:p>
    <w:p w14:paraId="6C0A450A" w14:textId="77777777" w:rsidR="00D42A2D" w:rsidRPr="000F316A" w:rsidRDefault="007E20DF" w:rsidP="000F316A">
      <w:pPr>
        <w:spacing w:line="276" w:lineRule="auto"/>
        <w:jc w:val="center"/>
        <w:rPr>
          <w:rFonts w:ascii="Verdana" w:hAnsi="Verdana" w:cs="Verdana"/>
          <w:b/>
          <w:bCs/>
          <w:sz w:val="18"/>
          <w:szCs w:val="18"/>
        </w:rPr>
      </w:pPr>
      <w:r w:rsidRPr="000F316A">
        <w:rPr>
          <w:rFonts w:ascii="Verdana" w:hAnsi="Verdana" w:cs="Verdana"/>
          <w:b/>
          <w:bCs/>
          <w:sz w:val="18"/>
          <w:szCs w:val="18"/>
        </w:rPr>
        <w:t>Przedmiot Umowy</w:t>
      </w:r>
    </w:p>
    <w:p w14:paraId="6107904F" w14:textId="77777777" w:rsidR="00D42A2D" w:rsidRPr="000F316A" w:rsidRDefault="00D42A2D" w:rsidP="000F316A">
      <w:pPr>
        <w:spacing w:line="276" w:lineRule="auto"/>
        <w:jc w:val="center"/>
        <w:rPr>
          <w:rFonts w:ascii="Verdana" w:hAnsi="Verdana" w:cs="Verdana"/>
          <w:b/>
          <w:bCs/>
          <w:sz w:val="18"/>
          <w:szCs w:val="18"/>
        </w:rPr>
      </w:pPr>
    </w:p>
    <w:p w14:paraId="7A381451" w14:textId="51CBA5B7" w:rsidR="00F61ABC" w:rsidRPr="009355F1" w:rsidRDefault="00A83FCB" w:rsidP="00E307D2">
      <w:pPr>
        <w:pStyle w:val="Tekstpodstawowy"/>
        <w:numPr>
          <w:ilvl w:val="0"/>
          <w:numId w:val="7"/>
        </w:numPr>
        <w:spacing w:line="276" w:lineRule="auto"/>
        <w:ind w:left="426"/>
        <w:jc w:val="both"/>
        <w:rPr>
          <w:rFonts w:ascii="Verdana" w:hAnsi="Verdana" w:cs="Verdana"/>
          <w:b/>
          <w:bCs/>
          <w:sz w:val="18"/>
          <w:szCs w:val="18"/>
        </w:rPr>
      </w:pPr>
      <w:r>
        <w:rPr>
          <w:rFonts w:ascii="Verdana" w:hAnsi="Verdana" w:cs="Verdana"/>
          <w:sz w:val="18"/>
          <w:szCs w:val="18"/>
        </w:rPr>
        <w:t>Zamawiający powierza</w:t>
      </w:r>
      <w:r w:rsidR="007E20DF" w:rsidRPr="000F316A">
        <w:rPr>
          <w:rFonts w:ascii="Verdana" w:hAnsi="Verdana" w:cs="Verdana"/>
          <w:sz w:val="18"/>
          <w:szCs w:val="18"/>
        </w:rPr>
        <w:t xml:space="preserve">, a Wykonawca </w:t>
      </w:r>
      <w:r>
        <w:rPr>
          <w:rFonts w:ascii="Verdana" w:hAnsi="Verdana" w:cs="Verdana"/>
          <w:sz w:val="18"/>
          <w:szCs w:val="18"/>
        </w:rPr>
        <w:t xml:space="preserve">przyjmuje </w:t>
      </w:r>
      <w:r w:rsidR="009355F1">
        <w:rPr>
          <w:rFonts w:ascii="Verdana" w:hAnsi="Verdana" w:cs="Verdana"/>
          <w:sz w:val="18"/>
          <w:szCs w:val="18"/>
        </w:rPr>
        <w:t xml:space="preserve">do </w:t>
      </w:r>
      <w:r w:rsidR="001E6A7E">
        <w:rPr>
          <w:rFonts w:ascii="Verdana" w:hAnsi="Verdana" w:cs="Verdana"/>
          <w:sz w:val="18"/>
          <w:szCs w:val="18"/>
        </w:rPr>
        <w:t>realizacji</w:t>
      </w:r>
      <w:r w:rsidR="007D03EF" w:rsidRPr="000F316A">
        <w:rPr>
          <w:rFonts w:ascii="Verdana" w:hAnsi="Verdana" w:cs="Verdana"/>
          <w:sz w:val="18"/>
          <w:szCs w:val="18"/>
        </w:rPr>
        <w:t>:</w:t>
      </w:r>
    </w:p>
    <w:p w14:paraId="54705DA9" w14:textId="75BE2FDD" w:rsidR="009A339C" w:rsidRPr="009A339C" w:rsidRDefault="00A14AF4" w:rsidP="009A339C">
      <w:pPr>
        <w:autoSpaceDE w:val="0"/>
        <w:autoSpaceDN w:val="0"/>
        <w:adjustRightInd w:val="0"/>
        <w:jc w:val="both"/>
        <w:rPr>
          <w:rFonts w:ascii="Verdana" w:hAnsi="Verdana" w:cs="Verdana"/>
          <w:b/>
          <w:bCs/>
          <w:sz w:val="18"/>
          <w:szCs w:val="18"/>
        </w:rPr>
      </w:pPr>
      <w:r w:rsidRPr="00A14AF4">
        <w:rPr>
          <w:rFonts w:ascii="Verdana" w:hAnsi="Verdana" w:cs="Verdana"/>
          <w:b/>
          <w:bCs/>
          <w:sz w:val="18"/>
          <w:szCs w:val="18"/>
        </w:rPr>
        <w:t>,,Wykonanie diagnostyki stanu nawierzchni drogow</w:t>
      </w:r>
      <w:r w:rsidR="002E4B8C">
        <w:rPr>
          <w:rFonts w:ascii="Verdana" w:hAnsi="Verdana" w:cs="Verdana"/>
          <w:b/>
          <w:bCs/>
          <w:sz w:val="18"/>
          <w:szCs w:val="18"/>
        </w:rPr>
        <w:t>ej polegającej na rejestracji i </w:t>
      </w:r>
      <w:r w:rsidRPr="00A14AF4">
        <w:rPr>
          <w:rFonts w:ascii="Verdana" w:hAnsi="Verdana" w:cs="Verdana"/>
          <w:b/>
          <w:bCs/>
          <w:sz w:val="18"/>
          <w:szCs w:val="18"/>
        </w:rPr>
        <w:t xml:space="preserve">automatycznej ocenie uszkodzeń nawierzchni oraz rejestracji ogólnego widoku drogi na sieci dróg krajowych na terenie Oddziału GDDKiA w </w:t>
      </w:r>
      <w:r w:rsidR="0073679E">
        <w:rPr>
          <w:rFonts w:ascii="Verdana" w:hAnsi="Verdana" w:cs="Verdana"/>
          <w:b/>
          <w:bCs/>
          <w:sz w:val="18"/>
          <w:szCs w:val="18"/>
        </w:rPr>
        <w:t>Kielcach</w:t>
      </w:r>
      <w:r w:rsidRPr="00A14AF4">
        <w:rPr>
          <w:rFonts w:ascii="Verdana" w:hAnsi="Verdana" w:cs="Verdana"/>
          <w:b/>
          <w:bCs/>
          <w:sz w:val="18"/>
          <w:szCs w:val="18"/>
        </w:rPr>
        <w:t>’’.</w:t>
      </w:r>
    </w:p>
    <w:p w14:paraId="75C60E82" w14:textId="77777777" w:rsidR="00BC7A88" w:rsidRPr="00BB3D3A" w:rsidRDefault="00BC7A88" w:rsidP="005C6D69">
      <w:pPr>
        <w:pStyle w:val="Akapitzlist"/>
        <w:spacing w:line="276" w:lineRule="auto"/>
        <w:ind w:left="426"/>
        <w:jc w:val="both"/>
        <w:rPr>
          <w:rFonts w:ascii="Verdana" w:hAnsi="Verdana" w:cs="Verdana"/>
          <w:sz w:val="18"/>
          <w:szCs w:val="18"/>
        </w:rPr>
      </w:pPr>
    </w:p>
    <w:p w14:paraId="4A278391" w14:textId="77777777" w:rsidR="006F6BB6" w:rsidRDefault="007E20DF" w:rsidP="00E307D2">
      <w:pPr>
        <w:pStyle w:val="Akapitzlist"/>
        <w:numPr>
          <w:ilvl w:val="0"/>
          <w:numId w:val="7"/>
        </w:numPr>
        <w:spacing w:line="276" w:lineRule="auto"/>
        <w:ind w:left="426"/>
        <w:jc w:val="both"/>
        <w:rPr>
          <w:rFonts w:ascii="Verdana" w:hAnsi="Verdana" w:cs="Verdana"/>
          <w:sz w:val="18"/>
          <w:szCs w:val="18"/>
        </w:rPr>
      </w:pPr>
      <w:r w:rsidRPr="005F5320">
        <w:rPr>
          <w:rFonts w:ascii="Verdana" w:hAnsi="Verdana" w:cs="Verdana"/>
          <w:sz w:val="18"/>
          <w:szCs w:val="18"/>
        </w:rPr>
        <w:t xml:space="preserve">Zakres </w:t>
      </w:r>
      <w:r w:rsidR="005F5320" w:rsidRPr="005F5320">
        <w:rPr>
          <w:rFonts w:ascii="Verdana" w:hAnsi="Verdana" w:cs="Verdana"/>
          <w:sz w:val="18"/>
          <w:szCs w:val="18"/>
        </w:rPr>
        <w:t xml:space="preserve">i sposób wykonania Przedmiotu umowy określa niniejsza umowa wraz z Opisem Przedmiotu Zamówienia stanowiącym jej integralną część. </w:t>
      </w:r>
    </w:p>
    <w:p w14:paraId="68EF32B5" w14:textId="77777777" w:rsidR="005F5320" w:rsidRDefault="005F5320" w:rsidP="005F5320">
      <w:pPr>
        <w:ind w:left="426" w:hanging="426"/>
        <w:jc w:val="both"/>
        <w:rPr>
          <w:rFonts w:ascii="Verdana" w:hAnsi="Verdana" w:cs="Verdana"/>
          <w:sz w:val="18"/>
          <w:szCs w:val="18"/>
        </w:rPr>
      </w:pPr>
      <w:r w:rsidRPr="005F5320">
        <w:rPr>
          <w:rFonts w:ascii="Verdana" w:hAnsi="Verdana" w:cs="Verdana"/>
          <w:sz w:val="18"/>
          <w:szCs w:val="18"/>
        </w:rPr>
        <w:t xml:space="preserve">3. </w:t>
      </w:r>
      <w:r w:rsidRPr="005F5320">
        <w:rPr>
          <w:rFonts w:ascii="Verdana" w:hAnsi="Verdana" w:cs="Verdana"/>
          <w:sz w:val="18"/>
          <w:szCs w:val="18"/>
        </w:rPr>
        <w:tab/>
        <w:t>Przedmiot umowy obejmuje w szczególności:</w:t>
      </w:r>
    </w:p>
    <w:p w14:paraId="3B792C36" w14:textId="521369FF" w:rsidR="005F5320" w:rsidRPr="005F5320" w:rsidRDefault="005F5320" w:rsidP="00E307D2">
      <w:pPr>
        <w:pStyle w:val="Akapitzlist"/>
        <w:numPr>
          <w:ilvl w:val="0"/>
          <w:numId w:val="8"/>
        </w:numPr>
        <w:contextualSpacing/>
        <w:jc w:val="both"/>
        <w:rPr>
          <w:rFonts w:ascii="Verdana" w:hAnsi="Verdana" w:cs="Verdana"/>
          <w:sz w:val="18"/>
          <w:szCs w:val="18"/>
        </w:rPr>
      </w:pPr>
      <w:r w:rsidRPr="005F5320">
        <w:rPr>
          <w:rFonts w:ascii="Verdana" w:hAnsi="Verdana" w:cs="Verdana"/>
          <w:sz w:val="18"/>
          <w:szCs w:val="18"/>
        </w:rPr>
        <w:t xml:space="preserve">rejestrację i automatyczną ocenę wizualną uszkodzeń nawierzchni na </w:t>
      </w:r>
      <w:r w:rsidR="00BD4B4E">
        <w:rPr>
          <w:rFonts w:ascii="Verdana" w:hAnsi="Verdana" w:cs="Verdana"/>
          <w:sz w:val="18"/>
          <w:szCs w:val="18"/>
        </w:rPr>
        <w:t>482</w:t>
      </w:r>
      <w:r w:rsidR="00416C4E">
        <w:rPr>
          <w:rFonts w:ascii="Verdana" w:hAnsi="Verdana" w:cs="Verdana"/>
          <w:sz w:val="18"/>
          <w:szCs w:val="18"/>
        </w:rPr>
        <w:t>,</w:t>
      </w:r>
      <w:r w:rsidR="00BD4B4E">
        <w:rPr>
          <w:rFonts w:ascii="Verdana" w:hAnsi="Verdana" w:cs="Verdana"/>
          <w:sz w:val="18"/>
          <w:szCs w:val="18"/>
        </w:rPr>
        <w:t>594</w:t>
      </w:r>
      <w:r w:rsidRPr="005F5320">
        <w:rPr>
          <w:rFonts w:ascii="Verdana" w:hAnsi="Verdana" w:cs="Verdana"/>
          <w:sz w:val="18"/>
          <w:szCs w:val="18"/>
        </w:rPr>
        <w:t xml:space="preserve"> km dróg krajowych zgodnie z Załącznikiem nr 1 do OPZ,</w:t>
      </w:r>
    </w:p>
    <w:p w14:paraId="32A1E105" w14:textId="77777777" w:rsidR="005F5320" w:rsidRPr="005F5320" w:rsidRDefault="005F5320" w:rsidP="00E307D2">
      <w:pPr>
        <w:pStyle w:val="Akapitzlist"/>
        <w:numPr>
          <w:ilvl w:val="0"/>
          <w:numId w:val="8"/>
        </w:numPr>
        <w:contextualSpacing/>
        <w:jc w:val="both"/>
        <w:rPr>
          <w:rFonts w:ascii="Verdana" w:hAnsi="Verdana" w:cs="Verdana"/>
          <w:sz w:val="18"/>
          <w:szCs w:val="18"/>
        </w:rPr>
      </w:pPr>
      <w:r w:rsidRPr="005F5320">
        <w:rPr>
          <w:rFonts w:ascii="Verdana" w:hAnsi="Verdana" w:cs="Verdana"/>
          <w:sz w:val="18"/>
          <w:szCs w:val="18"/>
        </w:rPr>
        <w:t xml:space="preserve">sporządzenie wyników badań, </w:t>
      </w:r>
    </w:p>
    <w:p w14:paraId="074248A6" w14:textId="77777777" w:rsidR="005F5320" w:rsidRPr="005F5320" w:rsidRDefault="005F5320" w:rsidP="00E307D2">
      <w:pPr>
        <w:pStyle w:val="Akapitzlist"/>
        <w:numPr>
          <w:ilvl w:val="0"/>
          <w:numId w:val="8"/>
        </w:numPr>
        <w:contextualSpacing/>
        <w:jc w:val="both"/>
        <w:rPr>
          <w:rFonts w:ascii="Verdana" w:hAnsi="Verdana" w:cs="Verdana"/>
          <w:sz w:val="18"/>
          <w:szCs w:val="18"/>
        </w:rPr>
      </w:pPr>
      <w:r w:rsidRPr="005F5320">
        <w:rPr>
          <w:rFonts w:ascii="Verdana" w:hAnsi="Verdana" w:cs="Verdana"/>
          <w:sz w:val="18"/>
          <w:szCs w:val="18"/>
        </w:rPr>
        <w:t>przekazanie odpowiednio zakodowanych plików wynikowych,</w:t>
      </w:r>
    </w:p>
    <w:p w14:paraId="14E9B4E4" w14:textId="77777777" w:rsidR="005F5320" w:rsidRPr="005F5320" w:rsidRDefault="005F5320" w:rsidP="00E307D2">
      <w:pPr>
        <w:pStyle w:val="Akapitzlist"/>
        <w:numPr>
          <w:ilvl w:val="0"/>
          <w:numId w:val="8"/>
        </w:numPr>
        <w:contextualSpacing/>
        <w:jc w:val="both"/>
        <w:rPr>
          <w:rFonts w:ascii="Verdana" w:hAnsi="Verdana" w:cs="Verdana"/>
          <w:sz w:val="18"/>
          <w:szCs w:val="18"/>
        </w:rPr>
      </w:pPr>
      <w:r w:rsidRPr="005F5320">
        <w:rPr>
          <w:rFonts w:ascii="Verdana" w:hAnsi="Verdana" w:cs="Verdana"/>
          <w:sz w:val="18"/>
          <w:szCs w:val="18"/>
        </w:rPr>
        <w:t>wykonanie analizy zgromadzonych danych w postaci raportu,</w:t>
      </w:r>
    </w:p>
    <w:p w14:paraId="64CD4539" w14:textId="77777777" w:rsidR="005F5320" w:rsidRPr="005F5320" w:rsidRDefault="005F5320" w:rsidP="00E307D2">
      <w:pPr>
        <w:pStyle w:val="Akapitzlist"/>
        <w:numPr>
          <w:ilvl w:val="0"/>
          <w:numId w:val="8"/>
        </w:numPr>
        <w:contextualSpacing/>
        <w:jc w:val="both"/>
        <w:rPr>
          <w:rFonts w:ascii="Verdana" w:hAnsi="Verdana" w:cs="Verdana"/>
          <w:sz w:val="18"/>
          <w:szCs w:val="18"/>
        </w:rPr>
      </w:pPr>
      <w:r w:rsidRPr="005F5320">
        <w:rPr>
          <w:rFonts w:ascii="Verdana" w:hAnsi="Verdana" w:cs="Verdana"/>
          <w:sz w:val="18"/>
          <w:szCs w:val="18"/>
        </w:rPr>
        <w:t>foto-rejestrację pasa drogowego,</w:t>
      </w:r>
    </w:p>
    <w:p w14:paraId="31E596F7" w14:textId="77777777" w:rsidR="005F5320" w:rsidRDefault="005F5320" w:rsidP="00E307D2">
      <w:pPr>
        <w:pStyle w:val="Akapitzlist"/>
        <w:numPr>
          <w:ilvl w:val="0"/>
          <w:numId w:val="8"/>
        </w:numPr>
        <w:contextualSpacing/>
        <w:jc w:val="both"/>
        <w:rPr>
          <w:rFonts w:ascii="Verdana" w:hAnsi="Verdana" w:cs="Verdana"/>
          <w:sz w:val="18"/>
          <w:szCs w:val="18"/>
        </w:rPr>
      </w:pPr>
      <w:r w:rsidRPr="005F5320">
        <w:rPr>
          <w:rFonts w:ascii="Verdana" w:hAnsi="Verdana" w:cs="Verdana"/>
          <w:sz w:val="18"/>
          <w:szCs w:val="18"/>
        </w:rPr>
        <w:t xml:space="preserve">przekazanie zdjęć nawierzchni oraz zdjęć pasa drogowego wraz z odpowiednią przeglądarką </w:t>
      </w:r>
    </w:p>
    <w:p w14:paraId="408211AD" w14:textId="47C9783D" w:rsidR="00A37BDF" w:rsidRDefault="0065579B" w:rsidP="00E307D2">
      <w:pPr>
        <w:pStyle w:val="Akapitzlist"/>
        <w:numPr>
          <w:ilvl w:val="0"/>
          <w:numId w:val="27"/>
        </w:numPr>
        <w:ind w:left="426"/>
        <w:contextualSpacing/>
        <w:jc w:val="both"/>
        <w:rPr>
          <w:rFonts w:ascii="Verdana" w:hAnsi="Verdana" w:cs="Verdana"/>
          <w:sz w:val="18"/>
          <w:szCs w:val="18"/>
        </w:rPr>
      </w:pPr>
      <w:r w:rsidRPr="0065579B">
        <w:rPr>
          <w:rFonts w:ascii="Verdana" w:hAnsi="Verdana" w:cs="Verdana"/>
          <w:sz w:val="18"/>
          <w:szCs w:val="18"/>
        </w:rPr>
        <w:t xml:space="preserve">Przedmiot zamówienia zostanie sfinansowany ze środków Zamawiającego lub </w:t>
      </w:r>
      <w:r w:rsidR="00A37BDF">
        <w:rPr>
          <w:rFonts w:ascii="Verdana" w:hAnsi="Verdana" w:cs="Verdana"/>
          <w:sz w:val="18"/>
          <w:szCs w:val="18"/>
        </w:rPr>
        <w:t xml:space="preserve">w części </w:t>
      </w:r>
      <w:r w:rsidR="002E4B8C">
        <w:rPr>
          <w:rFonts w:ascii="Verdana" w:hAnsi="Verdana" w:cs="Verdana"/>
          <w:sz w:val="18"/>
          <w:szCs w:val="18"/>
        </w:rPr>
        <w:t>ze </w:t>
      </w:r>
      <w:r w:rsidRPr="0065579B">
        <w:rPr>
          <w:rFonts w:ascii="Verdana" w:hAnsi="Verdana" w:cs="Verdana"/>
          <w:sz w:val="18"/>
          <w:szCs w:val="18"/>
        </w:rPr>
        <w:t>środków pochodzących bezpośrednio od ubezpieczyciela</w:t>
      </w:r>
      <w:r w:rsidR="002E4B8C">
        <w:rPr>
          <w:rFonts w:ascii="Verdana" w:hAnsi="Verdana" w:cs="Verdana"/>
          <w:sz w:val="18"/>
          <w:szCs w:val="18"/>
        </w:rPr>
        <w:t xml:space="preserve"> stanowiących odszkodowanie, na </w:t>
      </w:r>
      <w:r w:rsidRPr="0065579B">
        <w:rPr>
          <w:rFonts w:ascii="Verdana" w:hAnsi="Verdana" w:cs="Verdana"/>
          <w:sz w:val="18"/>
          <w:szCs w:val="18"/>
        </w:rPr>
        <w:t>podstawie umowy ubezpieczenia i upoważnienia do wypłaty odszkodowania</w:t>
      </w:r>
      <w:r w:rsidR="00A37BDF">
        <w:rPr>
          <w:rFonts w:ascii="Verdana" w:hAnsi="Verdana" w:cs="Verdana"/>
          <w:sz w:val="18"/>
          <w:szCs w:val="18"/>
        </w:rPr>
        <w:t>.</w:t>
      </w:r>
    </w:p>
    <w:p w14:paraId="7B0A897C" w14:textId="77777777" w:rsidR="0065579B" w:rsidRPr="0065579B" w:rsidRDefault="0065579B" w:rsidP="0065579B">
      <w:pPr>
        <w:pStyle w:val="Akapitzlist"/>
        <w:ind w:left="426"/>
        <w:contextualSpacing/>
        <w:jc w:val="both"/>
        <w:rPr>
          <w:rFonts w:ascii="Verdana" w:hAnsi="Verdana" w:cs="Verdana"/>
          <w:sz w:val="18"/>
          <w:szCs w:val="18"/>
        </w:rPr>
      </w:pPr>
    </w:p>
    <w:p w14:paraId="78E6AF07" w14:textId="77777777" w:rsidR="00DF6290" w:rsidRPr="00BD1B1F" w:rsidRDefault="00DF6290" w:rsidP="0065579B">
      <w:pPr>
        <w:spacing w:line="360" w:lineRule="auto"/>
        <w:ind w:left="426"/>
        <w:jc w:val="center"/>
        <w:rPr>
          <w:rFonts w:ascii="Verdana" w:hAnsi="Verdana"/>
          <w:b/>
          <w:sz w:val="18"/>
          <w:szCs w:val="18"/>
        </w:rPr>
      </w:pPr>
      <w:r w:rsidRPr="00BD1B1F">
        <w:rPr>
          <w:rFonts w:ascii="Verdana" w:hAnsi="Verdana"/>
          <w:b/>
          <w:bCs/>
          <w:sz w:val="18"/>
          <w:szCs w:val="18"/>
        </w:rPr>
        <w:t>§</w:t>
      </w:r>
      <w:r w:rsidRPr="00BD1B1F">
        <w:rPr>
          <w:rFonts w:ascii="Verdana" w:hAnsi="Verdana"/>
          <w:b/>
          <w:sz w:val="18"/>
          <w:szCs w:val="18"/>
        </w:rPr>
        <w:t>2</w:t>
      </w:r>
    </w:p>
    <w:p w14:paraId="44D5A1C5" w14:textId="77777777" w:rsidR="00DF6290" w:rsidRPr="00DF6290" w:rsidRDefault="00DF6290" w:rsidP="00E307D2">
      <w:pPr>
        <w:pStyle w:val="Akapitzlist"/>
        <w:numPr>
          <w:ilvl w:val="0"/>
          <w:numId w:val="9"/>
        </w:numPr>
        <w:ind w:left="426" w:hanging="426"/>
        <w:contextualSpacing/>
        <w:jc w:val="both"/>
        <w:rPr>
          <w:rFonts w:ascii="Verdana" w:hAnsi="Verdana" w:cs="Verdana"/>
          <w:sz w:val="18"/>
          <w:szCs w:val="18"/>
        </w:rPr>
      </w:pPr>
      <w:r w:rsidRPr="00DF6290">
        <w:rPr>
          <w:rFonts w:ascii="Verdana" w:hAnsi="Verdana" w:cs="Verdana"/>
          <w:sz w:val="18"/>
          <w:szCs w:val="18"/>
        </w:rPr>
        <w:t>Sposób wykonania pomiaru oraz specyfikacja techniczna sprzętu do wykonywania pomiaru powinny być zgodne z wytycznymi określonymi w OPZ, a sam pomiar powinien obejmować identyfikację uszkodzeń takich jak:</w:t>
      </w:r>
    </w:p>
    <w:p w14:paraId="52ABD0B7" w14:textId="77777777" w:rsidR="00DF6290" w:rsidRPr="00DF6290" w:rsidRDefault="00DF6290" w:rsidP="00E307D2">
      <w:pPr>
        <w:pStyle w:val="Akapitzlist"/>
        <w:numPr>
          <w:ilvl w:val="0"/>
          <w:numId w:val="11"/>
        </w:numPr>
        <w:ind w:left="851"/>
        <w:contextualSpacing/>
        <w:jc w:val="both"/>
        <w:rPr>
          <w:rFonts w:ascii="Verdana" w:hAnsi="Verdana" w:cs="Verdana"/>
          <w:sz w:val="18"/>
          <w:szCs w:val="18"/>
        </w:rPr>
      </w:pPr>
      <w:r w:rsidRPr="00DF6290">
        <w:rPr>
          <w:rFonts w:ascii="Verdana" w:hAnsi="Verdana" w:cs="Verdana"/>
          <w:sz w:val="18"/>
          <w:szCs w:val="18"/>
        </w:rPr>
        <w:t>spękania podłużne i poprzeczne,</w:t>
      </w:r>
    </w:p>
    <w:p w14:paraId="2472E7A1" w14:textId="77777777" w:rsidR="00DF6290" w:rsidRPr="00DF6290" w:rsidRDefault="00DF6290" w:rsidP="00E307D2">
      <w:pPr>
        <w:pStyle w:val="Akapitzlist"/>
        <w:numPr>
          <w:ilvl w:val="0"/>
          <w:numId w:val="11"/>
        </w:numPr>
        <w:ind w:left="851"/>
        <w:contextualSpacing/>
        <w:jc w:val="both"/>
        <w:rPr>
          <w:rFonts w:ascii="Verdana" w:hAnsi="Verdana" w:cs="Verdana"/>
          <w:sz w:val="18"/>
          <w:szCs w:val="18"/>
        </w:rPr>
      </w:pPr>
      <w:r w:rsidRPr="00DF6290">
        <w:rPr>
          <w:rFonts w:ascii="Verdana" w:hAnsi="Verdana" w:cs="Verdana"/>
          <w:sz w:val="18"/>
          <w:szCs w:val="18"/>
        </w:rPr>
        <w:lastRenderedPageBreak/>
        <w:t>spękania siatkowe,</w:t>
      </w:r>
    </w:p>
    <w:p w14:paraId="672CDB96" w14:textId="77777777" w:rsidR="00DF6290" w:rsidRPr="00DF6290" w:rsidRDefault="00DF6290" w:rsidP="00E307D2">
      <w:pPr>
        <w:pStyle w:val="Akapitzlist"/>
        <w:numPr>
          <w:ilvl w:val="0"/>
          <w:numId w:val="11"/>
        </w:numPr>
        <w:ind w:left="851"/>
        <w:contextualSpacing/>
        <w:jc w:val="both"/>
        <w:rPr>
          <w:rFonts w:ascii="Verdana" w:hAnsi="Verdana" w:cs="Verdana"/>
          <w:sz w:val="18"/>
          <w:szCs w:val="18"/>
        </w:rPr>
      </w:pPr>
      <w:r w:rsidRPr="00DF6290">
        <w:rPr>
          <w:rFonts w:ascii="Verdana" w:hAnsi="Verdana" w:cs="Verdana"/>
          <w:sz w:val="18"/>
          <w:szCs w:val="18"/>
        </w:rPr>
        <w:t>łaty,</w:t>
      </w:r>
    </w:p>
    <w:p w14:paraId="3EF0EA00" w14:textId="77777777" w:rsidR="00DF6290" w:rsidRPr="00DF6290" w:rsidRDefault="00DF6290" w:rsidP="00E307D2">
      <w:pPr>
        <w:pStyle w:val="Akapitzlist"/>
        <w:numPr>
          <w:ilvl w:val="0"/>
          <w:numId w:val="11"/>
        </w:numPr>
        <w:ind w:left="851"/>
        <w:contextualSpacing/>
        <w:jc w:val="both"/>
        <w:rPr>
          <w:rFonts w:ascii="Verdana" w:hAnsi="Verdana" w:cs="Verdana"/>
          <w:sz w:val="18"/>
          <w:szCs w:val="18"/>
        </w:rPr>
      </w:pPr>
      <w:r w:rsidRPr="00DF6290">
        <w:rPr>
          <w:rFonts w:ascii="Verdana" w:hAnsi="Verdana" w:cs="Verdana"/>
          <w:sz w:val="18"/>
          <w:szCs w:val="18"/>
        </w:rPr>
        <w:t>wyboje,</w:t>
      </w:r>
    </w:p>
    <w:p w14:paraId="3B4DDA0B" w14:textId="77777777" w:rsidR="00DF6290" w:rsidRDefault="00DF6290" w:rsidP="00E307D2">
      <w:pPr>
        <w:pStyle w:val="Akapitzlist"/>
        <w:numPr>
          <w:ilvl w:val="0"/>
          <w:numId w:val="11"/>
        </w:numPr>
        <w:ind w:left="851"/>
        <w:contextualSpacing/>
        <w:jc w:val="both"/>
        <w:rPr>
          <w:rFonts w:ascii="Verdana" w:hAnsi="Verdana" w:cs="Verdana"/>
          <w:sz w:val="18"/>
          <w:szCs w:val="18"/>
        </w:rPr>
      </w:pPr>
      <w:r w:rsidRPr="00DF6290">
        <w:rPr>
          <w:rFonts w:ascii="Verdana" w:hAnsi="Verdana" w:cs="Verdana"/>
          <w:sz w:val="18"/>
          <w:szCs w:val="18"/>
        </w:rPr>
        <w:t>ubytki.</w:t>
      </w:r>
    </w:p>
    <w:p w14:paraId="39F5EDD1" w14:textId="33BAEBAD" w:rsidR="000619A6" w:rsidRPr="00DF6290" w:rsidRDefault="000619A6" w:rsidP="00E307D2">
      <w:pPr>
        <w:pStyle w:val="Akapitzlist"/>
        <w:numPr>
          <w:ilvl w:val="0"/>
          <w:numId w:val="11"/>
        </w:numPr>
        <w:ind w:left="851"/>
        <w:contextualSpacing/>
        <w:jc w:val="both"/>
        <w:rPr>
          <w:rFonts w:ascii="Verdana" w:hAnsi="Verdana" w:cs="Verdana"/>
          <w:sz w:val="18"/>
          <w:szCs w:val="18"/>
        </w:rPr>
      </w:pPr>
      <w:r>
        <w:rPr>
          <w:rFonts w:ascii="Verdana" w:hAnsi="Verdana" w:cs="Verdana"/>
          <w:sz w:val="18"/>
          <w:szCs w:val="18"/>
        </w:rPr>
        <w:t>Koleiny nawierzchni</w:t>
      </w:r>
      <w:r w:rsidR="006E666A">
        <w:rPr>
          <w:rFonts w:ascii="Verdana" w:hAnsi="Verdana" w:cs="Verdana"/>
          <w:sz w:val="18"/>
          <w:szCs w:val="18"/>
        </w:rPr>
        <w:t>.</w:t>
      </w:r>
    </w:p>
    <w:p w14:paraId="34B29BE2" w14:textId="77777777" w:rsidR="00DF6290" w:rsidRPr="00DF6290" w:rsidRDefault="00DF6290" w:rsidP="00E307D2">
      <w:pPr>
        <w:pStyle w:val="Akapitzlist"/>
        <w:numPr>
          <w:ilvl w:val="0"/>
          <w:numId w:val="9"/>
        </w:numPr>
        <w:ind w:left="426" w:hanging="426"/>
        <w:contextualSpacing/>
        <w:jc w:val="both"/>
        <w:rPr>
          <w:rFonts w:ascii="Verdana" w:hAnsi="Verdana" w:cs="Verdana"/>
          <w:sz w:val="18"/>
          <w:szCs w:val="18"/>
        </w:rPr>
      </w:pPr>
      <w:r w:rsidRPr="00DF6290">
        <w:rPr>
          <w:rFonts w:ascii="Verdana" w:hAnsi="Verdana" w:cs="Verdana"/>
          <w:sz w:val="18"/>
          <w:szCs w:val="18"/>
        </w:rPr>
        <w:t>Wyniki analizy pomiarów zostaną przekazane Zamawiającemu w formie raportu.</w:t>
      </w:r>
    </w:p>
    <w:p w14:paraId="4312F64F" w14:textId="77777777" w:rsidR="00DF6290" w:rsidRPr="00DF6290" w:rsidRDefault="00DF6290" w:rsidP="00E307D2">
      <w:pPr>
        <w:pStyle w:val="Akapitzlist"/>
        <w:numPr>
          <w:ilvl w:val="0"/>
          <w:numId w:val="9"/>
        </w:numPr>
        <w:ind w:left="426" w:hanging="426"/>
        <w:contextualSpacing/>
        <w:jc w:val="both"/>
        <w:rPr>
          <w:rFonts w:ascii="Verdana" w:hAnsi="Verdana" w:cs="Verdana"/>
          <w:sz w:val="18"/>
          <w:szCs w:val="18"/>
        </w:rPr>
      </w:pPr>
      <w:r w:rsidRPr="00DF6290">
        <w:rPr>
          <w:rFonts w:ascii="Verdana" w:hAnsi="Verdana" w:cs="Verdana"/>
          <w:sz w:val="18"/>
          <w:szCs w:val="18"/>
        </w:rPr>
        <w:t>Wyniki badania powinny być dostarczone Zamawiającemu z przeglądarką, która umożliwi ich przeglądanie i kontrolowanie wraz z możliwością lokalizacji miejsca uszkodzeń oraz przedstawieniem ich na interaktywnej mapie.</w:t>
      </w:r>
    </w:p>
    <w:p w14:paraId="497FF9EF" w14:textId="5678E6B2" w:rsidR="00DF6290" w:rsidRPr="00DF6290" w:rsidRDefault="00DF6290" w:rsidP="00E307D2">
      <w:pPr>
        <w:pStyle w:val="Akapitzlist"/>
        <w:numPr>
          <w:ilvl w:val="0"/>
          <w:numId w:val="9"/>
        </w:numPr>
        <w:ind w:left="426" w:hanging="426"/>
        <w:contextualSpacing/>
        <w:jc w:val="both"/>
        <w:rPr>
          <w:rFonts w:ascii="Verdana" w:hAnsi="Verdana" w:cs="Verdana"/>
          <w:sz w:val="18"/>
          <w:szCs w:val="18"/>
        </w:rPr>
      </w:pPr>
      <w:r w:rsidRPr="00DF6290">
        <w:rPr>
          <w:rFonts w:ascii="Verdana" w:hAnsi="Verdana" w:cs="Verdana"/>
          <w:sz w:val="18"/>
          <w:szCs w:val="18"/>
        </w:rPr>
        <w:t>Przeglądarka powinna m.in. umożliwiać: wyznaczenie powi</w:t>
      </w:r>
      <w:r w:rsidR="002E4B8C">
        <w:rPr>
          <w:rFonts w:ascii="Verdana" w:hAnsi="Verdana" w:cs="Verdana"/>
          <w:sz w:val="18"/>
          <w:szCs w:val="18"/>
        </w:rPr>
        <w:t>erzchni uszkodzeń (m, m2, %) na </w:t>
      </w:r>
      <w:r w:rsidRPr="00DF6290">
        <w:rPr>
          <w:rFonts w:ascii="Verdana" w:hAnsi="Verdana" w:cs="Verdana"/>
          <w:sz w:val="18"/>
          <w:szCs w:val="18"/>
        </w:rPr>
        <w:t>dowolnie wybranym odcinku (jezdni lub pasie ruchu).</w:t>
      </w:r>
    </w:p>
    <w:p w14:paraId="4DA4195E" w14:textId="77777777" w:rsidR="00DF6290" w:rsidRPr="00DF6290" w:rsidRDefault="00DF6290" w:rsidP="00E307D2">
      <w:pPr>
        <w:pStyle w:val="Akapitzlist"/>
        <w:numPr>
          <w:ilvl w:val="0"/>
          <w:numId w:val="9"/>
        </w:numPr>
        <w:ind w:left="426" w:hanging="426"/>
        <w:contextualSpacing/>
        <w:jc w:val="both"/>
        <w:rPr>
          <w:rFonts w:ascii="Verdana" w:hAnsi="Verdana" w:cs="Verdana"/>
          <w:sz w:val="18"/>
          <w:szCs w:val="18"/>
        </w:rPr>
      </w:pPr>
      <w:r w:rsidRPr="00DF6290">
        <w:rPr>
          <w:rFonts w:ascii="Verdana" w:hAnsi="Verdana" w:cs="Verdana"/>
          <w:sz w:val="18"/>
          <w:szCs w:val="18"/>
        </w:rPr>
        <w:t>Zamawiający powinien mieć możliwość sprawdzenia pomierzonych danych, obliczonych współczynników oraz wykrytych uszkodzeń.</w:t>
      </w:r>
    </w:p>
    <w:p w14:paraId="2B6E194B" w14:textId="77777777" w:rsidR="00DF6290" w:rsidRPr="00DF6290" w:rsidRDefault="00DF6290" w:rsidP="00E307D2">
      <w:pPr>
        <w:pStyle w:val="Akapitzlist"/>
        <w:numPr>
          <w:ilvl w:val="0"/>
          <w:numId w:val="9"/>
        </w:numPr>
        <w:ind w:left="426" w:hanging="426"/>
        <w:contextualSpacing/>
        <w:jc w:val="both"/>
        <w:rPr>
          <w:rFonts w:ascii="Verdana" w:hAnsi="Verdana" w:cs="Verdana"/>
          <w:sz w:val="18"/>
          <w:szCs w:val="18"/>
        </w:rPr>
      </w:pPr>
      <w:r w:rsidRPr="00DF6290">
        <w:rPr>
          <w:rFonts w:ascii="Verdana" w:hAnsi="Verdana" w:cs="Verdana"/>
          <w:sz w:val="18"/>
          <w:szCs w:val="18"/>
        </w:rPr>
        <w:t>Przekazane Zleceniodawcy wyniki i analizy pomiarowe powinny zawierać w szczególności takie informację jak:</w:t>
      </w:r>
    </w:p>
    <w:p w14:paraId="39CD2C89" w14:textId="2E503942" w:rsidR="00DF6290" w:rsidRPr="00DF6290" w:rsidRDefault="00DF6290" w:rsidP="00E307D2">
      <w:pPr>
        <w:pStyle w:val="Akapitzlist"/>
        <w:numPr>
          <w:ilvl w:val="0"/>
          <w:numId w:val="10"/>
        </w:numPr>
        <w:ind w:left="851"/>
        <w:contextualSpacing/>
        <w:jc w:val="both"/>
        <w:rPr>
          <w:rFonts w:ascii="Verdana" w:hAnsi="Verdana" w:cs="Verdana"/>
          <w:sz w:val="18"/>
          <w:szCs w:val="18"/>
        </w:rPr>
      </w:pPr>
      <w:r w:rsidRPr="00DF6290">
        <w:rPr>
          <w:rFonts w:ascii="Verdana" w:hAnsi="Verdana" w:cs="Verdana"/>
          <w:sz w:val="18"/>
          <w:szCs w:val="18"/>
        </w:rPr>
        <w:t xml:space="preserve">określenie procentowego udziału zniszczeń dla każdego odcinka drogi </w:t>
      </w:r>
      <w:r w:rsidR="002E4B8C">
        <w:rPr>
          <w:rFonts w:ascii="Verdana" w:hAnsi="Verdana" w:cs="Verdana"/>
          <w:sz w:val="18"/>
          <w:szCs w:val="18"/>
        </w:rPr>
        <w:t>przedstawionego w </w:t>
      </w:r>
      <w:r w:rsidRPr="00DF6290">
        <w:rPr>
          <w:rFonts w:ascii="Verdana" w:hAnsi="Verdana" w:cs="Verdana"/>
          <w:sz w:val="18"/>
          <w:szCs w:val="18"/>
        </w:rPr>
        <w:t>załączniku nr 1 do OPZ z podziałem na rodzaje uszkodzeń,</w:t>
      </w:r>
    </w:p>
    <w:p w14:paraId="4B63E716" w14:textId="77777777" w:rsidR="000D0D5C" w:rsidRDefault="00DF6290" w:rsidP="000D0D5C">
      <w:pPr>
        <w:pStyle w:val="Akapitzlist"/>
        <w:numPr>
          <w:ilvl w:val="0"/>
          <w:numId w:val="10"/>
        </w:numPr>
        <w:ind w:left="851"/>
        <w:contextualSpacing/>
        <w:jc w:val="both"/>
        <w:rPr>
          <w:rFonts w:ascii="Verdana" w:hAnsi="Verdana" w:cs="Verdana"/>
          <w:sz w:val="18"/>
          <w:szCs w:val="18"/>
        </w:rPr>
      </w:pPr>
      <w:r w:rsidRPr="00DF6290">
        <w:rPr>
          <w:rFonts w:ascii="Verdana" w:hAnsi="Verdana" w:cs="Verdana"/>
          <w:sz w:val="18"/>
          <w:szCs w:val="18"/>
        </w:rPr>
        <w:t>uszeregowanie uszkodzeń w czterostopniowej skali degradacji, w oparciu o kryteria stosowane dla pomiarów w ramach oceny wizualnej,</w:t>
      </w:r>
    </w:p>
    <w:p w14:paraId="1988E37E" w14:textId="24A8C961" w:rsidR="00DF6290" w:rsidRPr="000D0D5C" w:rsidRDefault="00DF6290" w:rsidP="000D0D5C">
      <w:pPr>
        <w:pStyle w:val="Akapitzlist"/>
        <w:numPr>
          <w:ilvl w:val="0"/>
          <w:numId w:val="10"/>
        </w:numPr>
        <w:ind w:left="851"/>
        <w:contextualSpacing/>
        <w:jc w:val="both"/>
        <w:rPr>
          <w:rFonts w:ascii="Verdana" w:hAnsi="Verdana" w:cs="Verdana"/>
          <w:sz w:val="18"/>
          <w:szCs w:val="18"/>
        </w:rPr>
      </w:pPr>
      <w:r w:rsidRPr="000D0D5C">
        <w:rPr>
          <w:rFonts w:ascii="Verdana" w:hAnsi="Verdana" w:cs="Verdana"/>
          <w:sz w:val="18"/>
          <w:szCs w:val="18"/>
        </w:rPr>
        <w:t>szczegółowy opis struktury przekazanych plików wynik</w:t>
      </w:r>
      <w:r w:rsidR="002E4B8C">
        <w:rPr>
          <w:rFonts w:ascii="Verdana" w:hAnsi="Verdana" w:cs="Verdana"/>
          <w:sz w:val="18"/>
          <w:szCs w:val="18"/>
        </w:rPr>
        <w:t>owych i źródłowych uzyskanych w </w:t>
      </w:r>
      <w:r w:rsidRPr="000D0D5C">
        <w:rPr>
          <w:rFonts w:ascii="Verdana" w:hAnsi="Verdana" w:cs="Verdana"/>
          <w:sz w:val="18"/>
          <w:szCs w:val="18"/>
        </w:rPr>
        <w:t>trakcie realizacji pomiarów.</w:t>
      </w:r>
    </w:p>
    <w:p w14:paraId="338C293F" w14:textId="77777777" w:rsidR="005F5320" w:rsidRDefault="005F5320" w:rsidP="005F5320">
      <w:pPr>
        <w:pStyle w:val="Akapitzlist"/>
        <w:spacing w:line="276" w:lineRule="auto"/>
        <w:ind w:left="426"/>
        <w:jc w:val="both"/>
        <w:rPr>
          <w:rFonts w:ascii="Verdana" w:hAnsi="Verdana" w:cs="Verdana"/>
          <w:sz w:val="18"/>
          <w:szCs w:val="18"/>
        </w:rPr>
      </w:pPr>
    </w:p>
    <w:p w14:paraId="231732E0" w14:textId="77777777" w:rsidR="00BB3D3A" w:rsidRPr="00FC659B" w:rsidRDefault="00BB3D3A" w:rsidP="00BB3D3A">
      <w:pPr>
        <w:spacing w:line="360" w:lineRule="auto"/>
        <w:jc w:val="center"/>
        <w:rPr>
          <w:rFonts w:ascii="Verdana" w:hAnsi="Verdana"/>
          <w:b/>
          <w:sz w:val="18"/>
          <w:szCs w:val="18"/>
        </w:rPr>
      </w:pPr>
      <w:r w:rsidRPr="00FC659B">
        <w:rPr>
          <w:rFonts w:ascii="Verdana" w:hAnsi="Verdana"/>
          <w:b/>
          <w:bCs/>
          <w:sz w:val="18"/>
          <w:szCs w:val="18"/>
        </w:rPr>
        <w:t>§</w:t>
      </w:r>
      <w:r w:rsidRPr="00FC659B">
        <w:rPr>
          <w:rFonts w:ascii="Verdana" w:hAnsi="Verdana"/>
          <w:b/>
          <w:sz w:val="18"/>
          <w:szCs w:val="18"/>
        </w:rPr>
        <w:t>3</w:t>
      </w:r>
    </w:p>
    <w:p w14:paraId="4C077ECF" w14:textId="77777777" w:rsidR="00BB3D3A" w:rsidRPr="00BB3D3A" w:rsidRDefault="00BB3D3A" w:rsidP="00E307D2">
      <w:pPr>
        <w:pStyle w:val="Akapitzlist"/>
        <w:numPr>
          <w:ilvl w:val="0"/>
          <w:numId w:val="12"/>
        </w:numPr>
        <w:ind w:left="426" w:hanging="426"/>
        <w:contextualSpacing/>
        <w:jc w:val="both"/>
        <w:rPr>
          <w:rFonts w:ascii="Verdana" w:hAnsi="Verdana" w:cs="Verdana"/>
          <w:sz w:val="18"/>
          <w:szCs w:val="18"/>
        </w:rPr>
      </w:pPr>
      <w:r w:rsidRPr="00BB3D3A">
        <w:rPr>
          <w:rFonts w:ascii="Verdana" w:hAnsi="Verdana" w:cs="Verdana"/>
          <w:sz w:val="18"/>
          <w:szCs w:val="18"/>
        </w:rPr>
        <w:t>Wykonawca jest zobowiązany zapewnić kontrolę własną pomiarów we własnym zakresie.</w:t>
      </w:r>
    </w:p>
    <w:p w14:paraId="5698B752" w14:textId="77777777" w:rsidR="00BB3D3A" w:rsidRPr="00BB3D3A" w:rsidRDefault="00BB3D3A" w:rsidP="00E307D2">
      <w:pPr>
        <w:pStyle w:val="Akapitzlist"/>
        <w:numPr>
          <w:ilvl w:val="0"/>
          <w:numId w:val="12"/>
        </w:numPr>
        <w:ind w:left="426" w:hanging="426"/>
        <w:contextualSpacing/>
        <w:jc w:val="both"/>
        <w:rPr>
          <w:rFonts w:ascii="Verdana" w:hAnsi="Verdana" w:cs="Verdana"/>
          <w:sz w:val="18"/>
          <w:szCs w:val="18"/>
        </w:rPr>
      </w:pPr>
      <w:r w:rsidRPr="00BB3D3A">
        <w:rPr>
          <w:rFonts w:ascii="Verdana" w:hAnsi="Verdana" w:cs="Verdana"/>
          <w:sz w:val="18"/>
          <w:szCs w:val="18"/>
        </w:rPr>
        <w:t>Wykonawca pomiarów jest zobowiązany zapewnić prawidłowe funkcjonowanie systemu pomiarowego w trakcie realizacji prac pomiarowych.</w:t>
      </w:r>
    </w:p>
    <w:p w14:paraId="3BBDA2C0" w14:textId="77777777" w:rsidR="00BB3D3A" w:rsidRPr="00BB3D3A" w:rsidRDefault="00BB3D3A" w:rsidP="00E307D2">
      <w:pPr>
        <w:pStyle w:val="Akapitzlist"/>
        <w:numPr>
          <w:ilvl w:val="0"/>
          <w:numId w:val="12"/>
        </w:numPr>
        <w:ind w:left="426" w:hanging="426"/>
        <w:contextualSpacing/>
        <w:jc w:val="both"/>
        <w:rPr>
          <w:rFonts w:ascii="Verdana" w:hAnsi="Verdana" w:cs="Verdana"/>
          <w:sz w:val="18"/>
          <w:szCs w:val="18"/>
        </w:rPr>
      </w:pPr>
      <w:r w:rsidRPr="00BB3D3A">
        <w:rPr>
          <w:rFonts w:ascii="Verdana" w:hAnsi="Verdana" w:cs="Verdana"/>
          <w:sz w:val="18"/>
          <w:szCs w:val="18"/>
        </w:rPr>
        <w:t>Wyniki pomiarów kontrolnych powinny być zapisywane, dokumentowane i przechowywane przez Wykonawcę.</w:t>
      </w:r>
    </w:p>
    <w:p w14:paraId="7519710B" w14:textId="77777777" w:rsidR="00BB3D3A" w:rsidRPr="00BB3D3A" w:rsidRDefault="00BB3D3A" w:rsidP="00E307D2">
      <w:pPr>
        <w:pStyle w:val="Akapitzlist"/>
        <w:numPr>
          <w:ilvl w:val="0"/>
          <w:numId w:val="12"/>
        </w:numPr>
        <w:ind w:left="426" w:hanging="426"/>
        <w:contextualSpacing/>
        <w:jc w:val="both"/>
        <w:rPr>
          <w:rFonts w:ascii="Verdana" w:hAnsi="Verdana" w:cs="Verdana"/>
          <w:sz w:val="18"/>
          <w:szCs w:val="18"/>
        </w:rPr>
      </w:pPr>
      <w:r w:rsidRPr="00BB3D3A">
        <w:rPr>
          <w:rFonts w:ascii="Verdana" w:hAnsi="Verdana" w:cs="Verdana"/>
          <w:sz w:val="18"/>
          <w:szCs w:val="18"/>
        </w:rPr>
        <w:t>W trakcie realizacji prac pomiarowych, Wykonawca na żądanie Zamawiającego jest zobowiązany przekazać Zamawiającemu wyniki pomiarów kontrolnych, wykonanych według zasad opisanych w OPZ.</w:t>
      </w:r>
    </w:p>
    <w:p w14:paraId="6C12B645" w14:textId="304B7A14" w:rsidR="00BB3D3A" w:rsidRPr="00BB3D3A" w:rsidRDefault="00BB3D3A" w:rsidP="00E307D2">
      <w:pPr>
        <w:pStyle w:val="Akapitzlist"/>
        <w:numPr>
          <w:ilvl w:val="0"/>
          <w:numId w:val="12"/>
        </w:numPr>
        <w:ind w:left="426" w:hanging="426"/>
        <w:contextualSpacing/>
        <w:jc w:val="both"/>
        <w:rPr>
          <w:rFonts w:ascii="Verdana" w:hAnsi="Verdana" w:cs="Verdana"/>
          <w:sz w:val="18"/>
          <w:szCs w:val="18"/>
        </w:rPr>
      </w:pPr>
      <w:r w:rsidRPr="00BB3D3A">
        <w:rPr>
          <w:rFonts w:ascii="Verdana" w:hAnsi="Verdana" w:cs="Verdana"/>
          <w:sz w:val="18"/>
          <w:szCs w:val="18"/>
        </w:rPr>
        <w:t>Po wykonaniu całości zadania Wykonawca jest zobowiązany przekazać Zamawiającemu komplet dokumentacji potwierdzającej przeprowadzenie wszystk</w:t>
      </w:r>
      <w:r w:rsidR="002E4B8C">
        <w:rPr>
          <w:rFonts w:ascii="Verdana" w:hAnsi="Verdana" w:cs="Verdana"/>
          <w:sz w:val="18"/>
          <w:szCs w:val="18"/>
        </w:rPr>
        <w:t>ich czynności, o których mowa w </w:t>
      </w:r>
      <w:r w:rsidRPr="00BB3D3A">
        <w:rPr>
          <w:rFonts w:ascii="Verdana" w:hAnsi="Verdana" w:cs="Verdana"/>
          <w:sz w:val="18"/>
          <w:szCs w:val="18"/>
        </w:rPr>
        <w:t>niniejszych paragrafie.</w:t>
      </w:r>
    </w:p>
    <w:p w14:paraId="24E757E6" w14:textId="77777777" w:rsidR="00BB3D3A" w:rsidRDefault="00BB3D3A" w:rsidP="005F5320">
      <w:pPr>
        <w:pStyle w:val="Akapitzlist"/>
        <w:spacing w:line="276" w:lineRule="auto"/>
        <w:ind w:left="426"/>
        <w:jc w:val="both"/>
        <w:rPr>
          <w:rFonts w:ascii="Verdana" w:hAnsi="Verdana" w:cs="Verdana"/>
          <w:sz w:val="18"/>
          <w:szCs w:val="18"/>
        </w:rPr>
      </w:pPr>
    </w:p>
    <w:p w14:paraId="5A23DC82" w14:textId="77777777" w:rsidR="00024EDA" w:rsidRPr="00010C25" w:rsidRDefault="00024EDA" w:rsidP="00024EDA">
      <w:pPr>
        <w:spacing w:line="360" w:lineRule="auto"/>
        <w:jc w:val="center"/>
        <w:rPr>
          <w:rFonts w:ascii="Verdana" w:hAnsi="Verdana"/>
          <w:b/>
          <w:sz w:val="18"/>
          <w:szCs w:val="18"/>
        </w:rPr>
      </w:pPr>
      <w:r w:rsidRPr="00010C25">
        <w:rPr>
          <w:rFonts w:ascii="Verdana" w:hAnsi="Verdana"/>
          <w:b/>
          <w:bCs/>
          <w:sz w:val="18"/>
          <w:szCs w:val="18"/>
        </w:rPr>
        <w:t>§</w:t>
      </w:r>
      <w:r w:rsidRPr="00010C25">
        <w:rPr>
          <w:rFonts w:ascii="Verdana" w:hAnsi="Verdana"/>
          <w:b/>
          <w:sz w:val="18"/>
          <w:szCs w:val="18"/>
        </w:rPr>
        <w:t>4</w:t>
      </w:r>
    </w:p>
    <w:p w14:paraId="2CCF4BC8" w14:textId="77777777" w:rsidR="00024EDA" w:rsidRPr="00010C25" w:rsidRDefault="00024EDA" w:rsidP="00E307D2">
      <w:pPr>
        <w:pStyle w:val="Akapitzlist"/>
        <w:numPr>
          <w:ilvl w:val="0"/>
          <w:numId w:val="13"/>
        </w:numPr>
        <w:ind w:left="357" w:hanging="357"/>
        <w:contextualSpacing/>
        <w:jc w:val="both"/>
        <w:rPr>
          <w:rFonts w:ascii="Verdana" w:hAnsi="Verdana" w:cs="Verdana"/>
          <w:sz w:val="18"/>
          <w:szCs w:val="18"/>
        </w:rPr>
      </w:pPr>
      <w:r w:rsidRPr="00010C25">
        <w:rPr>
          <w:rFonts w:ascii="Verdana" w:hAnsi="Verdana" w:cs="Verdana"/>
          <w:sz w:val="18"/>
          <w:szCs w:val="18"/>
        </w:rPr>
        <w:t>Koszty pomiarów w ramach kontroli własnej ponosi Wykonawca.</w:t>
      </w:r>
    </w:p>
    <w:p w14:paraId="279B085B" w14:textId="77777777" w:rsidR="00024EDA" w:rsidRPr="00010C25" w:rsidRDefault="00024EDA" w:rsidP="00E307D2">
      <w:pPr>
        <w:pStyle w:val="Akapitzlist"/>
        <w:numPr>
          <w:ilvl w:val="0"/>
          <w:numId w:val="13"/>
        </w:numPr>
        <w:ind w:left="357" w:hanging="357"/>
        <w:contextualSpacing/>
        <w:jc w:val="both"/>
        <w:rPr>
          <w:rFonts w:ascii="Verdana" w:hAnsi="Verdana" w:cs="Verdana"/>
          <w:sz w:val="18"/>
          <w:szCs w:val="18"/>
        </w:rPr>
      </w:pPr>
      <w:r w:rsidRPr="00010C25">
        <w:rPr>
          <w:rFonts w:ascii="Verdana" w:hAnsi="Verdana" w:cs="Verdana"/>
          <w:sz w:val="18"/>
          <w:szCs w:val="18"/>
        </w:rPr>
        <w:t>Do obowiązków Wykonawcy należy zabezpieczenie pomiaru i jeżeli jest to konieczne przygotowanie, uzgodnienie oraz uzyskanie zatwierdzenia projektu organizacji ruchu na czas wykonywanych prac.</w:t>
      </w:r>
    </w:p>
    <w:p w14:paraId="019C5697" w14:textId="446CFAC9" w:rsidR="00024EDA" w:rsidRPr="00010C25" w:rsidRDefault="00024EDA" w:rsidP="00E307D2">
      <w:pPr>
        <w:pStyle w:val="Akapitzlist"/>
        <w:numPr>
          <w:ilvl w:val="0"/>
          <w:numId w:val="13"/>
        </w:numPr>
        <w:ind w:left="426" w:hanging="426"/>
        <w:contextualSpacing/>
        <w:jc w:val="both"/>
        <w:rPr>
          <w:rFonts w:ascii="Verdana" w:hAnsi="Verdana" w:cs="Verdana"/>
          <w:sz w:val="18"/>
          <w:szCs w:val="18"/>
        </w:rPr>
      </w:pPr>
      <w:r w:rsidRPr="00010C25">
        <w:rPr>
          <w:rFonts w:ascii="Verdana" w:hAnsi="Verdana" w:cs="Verdana"/>
          <w:sz w:val="18"/>
          <w:szCs w:val="18"/>
        </w:rPr>
        <w:t>Pojazd wykonujący pomiary powinien być wyposażony w</w:t>
      </w:r>
      <w:r w:rsidR="002E4B8C">
        <w:rPr>
          <w:rFonts w:ascii="Verdana" w:hAnsi="Verdana" w:cs="Verdana"/>
          <w:sz w:val="18"/>
          <w:szCs w:val="18"/>
        </w:rPr>
        <w:t xml:space="preserve"> odpowiednie oznakowanie, m.in. </w:t>
      </w:r>
      <w:r w:rsidRPr="00010C25">
        <w:rPr>
          <w:rFonts w:ascii="Verdana" w:hAnsi="Verdana" w:cs="Verdana"/>
          <w:sz w:val="18"/>
          <w:szCs w:val="18"/>
        </w:rPr>
        <w:t>powinien być wyposażony w sygnał świetlny błyskowy, żółty, widoczny ze wszystkich stron z odległości co najmniej 150 m przy dobrej przejrzystości powietrza oraz inne oznakowanie – zgodnie z obowiązującymi przepisami.</w:t>
      </w:r>
    </w:p>
    <w:p w14:paraId="65B295ED" w14:textId="24B59489" w:rsidR="00024EDA" w:rsidRPr="00010C25" w:rsidRDefault="00024EDA" w:rsidP="00E307D2">
      <w:pPr>
        <w:pStyle w:val="Akapitzlist"/>
        <w:numPr>
          <w:ilvl w:val="0"/>
          <w:numId w:val="13"/>
        </w:numPr>
        <w:ind w:left="426" w:hanging="426"/>
        <w:contextualSpacing/>
        <w:jc w:val="both"/>
        <w:rPr>
          <w:rFonts w:ascii="Verdana" w:hAnsi="Verdana" w:cs="Verdana"/>
          <w:sz w:val="18"/>
          <w:szCs w:val="18"/>
        </w:rPr>
      </w:pPr>
      <w:r w:rsidRPr="00010C25">
        <w:rPr>
          <w:rFonts w:ascii="Verdana" w:hAnsi="Verdana" w:cs="Verdana"/>
          <w:sz w:val="18"/>
          <w:szCs w:val="18"/>
        </w:rPr>
        <w:t>Wykonawca będzie odpowiedzialny za wszelkie szkody p</w:t>
      </w:r>
      <w:r w:rsidR="002E4B8C">
        <w:rPr>
          <w:rFonts w:ascii="Verdana" w:hAnsi="Verdana" w:cs="Verdana"/>
          <w:sz w:val="18"/>
          <w:szCs w:val="18"/>
        </w:rPr>
        <w:t>oniesione przez Zamawiającego z </w:t>
      </w:r>
      <w:r w:rsidRPr="00010C25">
        <w:rPr>
          <w:rFonts w:ascii="Verdana" w:hAnsi="Verdana" w:cs="Verdana"/>
          <w:sz w:val="18"/>
          <w:szCs w:val="18"/>
        </w:rPr>
        <w:t>powodu  niewykonania lub nienależytego wykonania Umowy przez Wykonawcę, chyba że niewykonanie lub nienależyte wykonanie Umowy będzie następstwem siły wyższej.</w:t>
      </w:r>
    </w:p>
    <w:p w14:paraId="08B118D5" w14:textId="77777777" w:rsidR="00BB3D3A" w:rsidRPr="0093603C" w:rsidRDefault="00BB3D3A" w:rsidP="0093603C">
      <w:pPr>
        <w:spacing w:line="276" w:lineRule="auto"/>
        <w:jc w:val="both"/>
        <w:rPr>
          <w:rFonts w:ascii="Verdana" w:hAnsi="Verdana" w:cs="Verdana"/>
          <w:sz w:val="18"/>
          <w:szCs w:val="18"/>
        </w:rPr>
      </w:pPr>
    </w:p>
    <w:p w14:paraId="0D125536" w14:textId="77777777" w:rsidR="00D42A2D" w:rsidRPr="000F316A" w:rsidRDefault="007E20DF" w:rsidP="000F316A">
      <w:pPr>
        <w:spacing w:line="276" w:lineRule="auto"/>
        <w:jc w:val="center"/>
        <w:rPr>
          <w:rFonts w:ascii="Verdana" w:hAnsi="Verdana" w:cs="Verdana"/>
          <w:b/>
          <w:bCs/>
          <w:sz w:val="18"/>
          <w:szCs w:val="18"/>
        </w:rPr>
      </w:pPr>
      <w:r w:rsidRPr="000F316A">
        <w:rPr>
          <w:rFonts w:ascii="Verdana" w:hAnsi="Verdana" w:cs="Verdana"/>
          <w:b/>
          <w:bCs/>
          <w:sz w:val="18"/>
          <w:szCs w:val="18"/>
        </w:rPr>
        <w:t>§</w:t>
      </w:r>
      <w:r w:rsidR="00BD1B1F">
        <w:rPr>
          <w:rFonts w:ascii="Verdana" w:hAnsi="Verdana" w:cs="Verdana"/>
          <w:b/>
          <w:bCs/>
          <w:sz w:val="18"/>
          <w:szCs w:val="18"/>
        </w:rPr>
        <w:t xml:space="preserve"> 5</w:t>
      </w:r>
      <w:r w:rsidRPr="000F316A">
        <w:rPr>
          <w:rFonts w:ascii="Verdana" w:hAnsi="Verdana" w:cs="Verdana"/>
          <w:b/>
          <w:bCs/>
          <w:sz w:val="18"/>
          <w:szCs w:val="18"/>
        </w:rPr>
        <w:t xml:space="preserve"> </w:t>
      </w:r>
    </w:p>
    <w:p w14:paraId="3DB2543B" w14:textId="77777777" w:rsidR="00BD1B1F" w:rsidRDefault="00BD1B1F" w:rsidP="00BD1B1F">
      <w:pPr>
        <w:jc w:val="both"/>
        <w:rPr>
          <w:rFonts w:ascii="Verdana" w:hAnsi="Verdana" w:cs="Verdana"/>
          <w:sz w:val="18"/>
          <w:szCs w:val="18"/>
        </w:rPr>
      </w:pPr>
    </w:p>
    <w:p w14:paraId="7D56216A" w14:textId="3E13FD40" w:rsidR="00BD1B1F" w:rsidRPr="00BD1B1F" w:rsidRDefault="00BD1B1F" w:rsidP="00E307D2">
      <w:pPr>
        <w:pStyle w:val="Lista"/>
        <w:numPr>
          <w:ilvl w:val="0"/>
          <w:numId w:val="14"/>
        </w:numPr>
        <w:suppressAutoHyphens w:val="0"/>
        <w:ind w:left="357" w:hanging="357"/>
        <w:jc w:val="both"/>
        <w:rPr>
          <w:rFonts w:ascii="Verdana" w:hAnsi="Verdana" w:cs="Verdana"/>
          <w:sz w:val="18"/>
          <w:szCs w:val="18"/>
        </w:rPr>
      </w:pPr>
      <w:r w:rsidRPr="00BD1B1F">
        <w:rPr>
          <w:rFonts w:ascii="Verdana" w:hAnsi="Verdana" w:cs="Verdana"/>
          <w:sz w:val="18"/>
          <w:szCs w:val="18"/>
        </w:rPr>
        <w:t xml:space="preserve">Wykonawca zobowiązuje się do wykonania Przedmiotu umowy w zakresie wskazanym w </w:t>
      </w:r>
      <w:r w:rsidRPr="00BD1B1F">
        <w:rPr>
          <w:rFonts w:ascii="Verdana" w:hAnsi="Verdana" w:cs="Verdana"/>
          <w:sz w:val="18"/>
          <w:szCs w:val="18"/>
        </w:rPr>
        <w:sym w:font="Times New Roman" w:char="00A7"/>
      </w:r>
      <w:r w:rsidR="002E4B8C">
        <w:rPr>
          <w:rFonts w:ascii="Verdana" w:hAnsi="Verdana" w:cs="Verdana"/>
          <w:sz w:val="18"/>
          <w:szCs w:val="18"/>
        </w:rPr>
        <w:t xml:space="preserve"> 1 </w:t>
      </w:r>
      <w:r w:rsidR="002E4B8C" w:rsidRPr="002E4B8C">
        <w:t>w</w:t>
      </w:r>
      <w:r w:rsidR="002E4B8C">
        <w:t> </w:t>
      </w:r>
      <w:r w:rsidRPr="002E4B8C">
        <w:t>terminie</w:t>
      </w:r>
      <w:r w:rsidRPr="00BD1B1F">
        <w:rPr>
          <w:rFonts w:ascii="Verdana" w:hAnsi="Verdana" w:cs="Verdana"/>
          <w:sz w:val="18"/>
          <w:szCs w:val="18"/>
        </w:rPr>
        <w:t xml:space="preserve"> </w:t>
      </w:r>
      <w:r w:rsidRPr="00BD1B1F">
        <w:rPr>
          <w:rFonts w:ascii="Verdana" w:hAnsi="Verdana" w:cs="Verdana"/>
          <w:b/>
          <w:sz w:val="18"/>
          <w:szCs w:val="18"/>
        </w:rPr>
        <w:t xml:space="preserve">od </w:t>
      </w:r>
      <w:r w:rsidR="00E64805">
        <w:rPr>
          <w:rFonts w:ascii="Verdana" w:hAnsi="Verdana" w:cs="Verdana"/>
          <w:b/>
          <w:sz w:val="18"/>
          <w:szCs w:val="18"/>
        </w:rPr>
        <w:t>1 kwietnia</w:t>
      </w:r>
      <w:r w:rsidRPr="00BD1B1F">
        <w:rPr>
          <w:rFonts w:ascii="Verdana" w:hAnsi="Verdana" w:cs="Verdana"/>
          <w:b/>
          <w:sz w:val="18"/>
          <w:szCs w:val="18"/>
        </w:rPr>
        <w:t xml:space="preserve"> do </w:t>
      </w:r>
      <w:r w:rsidR="008D4294">
        <w:rPr>
          <w:rFonts w:ascii="Verdana" w:hAnsi="Verdana" w:cs="Verdana"/>
          <w:b/>
          <w:sz w:val="18"/>
          <w:szCs w:val="18"/>
        </w:rPr>
        <w:t>30</w:t>
      </w:r>
      <w:r w:rsidRPr="00BD1B1F">
        <w:rPr>
          <w:rFonts w:ascii="Verdana" w:hAnsi="Verdana" w:cs="Verdana"/>
          <w:b/>
          <w:sz w:val="18"/>
          <w:szCs w:val="18"/>
        </w:rPr>
        <w:t xml:space="preserve"> września 2025 roku</w:t>
      </w:r>
      <w:r w:rsidR="0084375E">
        <w:rPr>
          <w:rFonts w:ascii="Verdana" w:hAnsi="Verdana" w:cs="Verdana"/>
          <w:b/>
          <w:sz w:val="18"/>
          <w:szCs w:val="18"/>
        </w:rPr>
        <w:t xml:space="preserve"> </w:t>
      </w:r>
      <w:r w:rsidR="0084375E" w:rsidRPr="0084375E">
        <w:rPr>
          <w:rFonts w:ascii="Verdana" w:hAnsi="Verdana" w:cs="Verdana"/>
          <w:sz w:val="18"/>
          <w:szCs w:val="18"/>
        </w:rPr>
        <w:t>zgodnie z OPZ</w:t>
      </w:r>
      <w:r w:rsidRPr="0084375E">
        <w:rPr>
          <w:rFonts w:ascii="Verdana" w:hAnsi="Verdana" w:cs="Verdana"/>
          <w:sz w:val="18"/>
          <w:szCs w:val="18"/>
        </w:rPr>
        <w:t>.</w:t>
      </w:r>
    </w:p>
    <w:p w14:paraId="6C4CD25F" w14:textId="77777777" w:rsidR="00BD1B1F" w:rsidRPr="00BD1B1F" w:rsidRDefault="00BD1B1F" w:rsidP="00E307D2">
      <w:pPr>
        <w:pStyle w:val="Lista"/>
        <w:numPr>
          <w:ilvl w:val="0"/>
          <w:numId w:val="14"/>
        </w:numPr>
        <w:suppressAutoHyphens w:val="0"/>
        <w:ind w:left="357" w:hanging="357"/>
        <w:jc w:val="both"/>
        <w:rPr>
          <w:rFonts w:ascii="Verdana" w:hAnsi="Verdana" w:cs="Verdana"/>
          <w:sz w:val="18"/>
          <w:szCs w:val="18"/>
        </w:rPr>
      </w:pPr>
      <w:r w:rsidRPr="00BD1B1F">
        <w:rPr>
          <w:rFonts w:ascii="Verdana" w:hAnsi="Verdana" w:cs="Verdana"/>
          <w:sz w:val="18"/>
          <w:szCs w:val="18"/>
        </w:rPr>
        <w:t>W przypadku wystąpienia okoliczności niezależnych od Stron skutkujących niemożnością dotrzymania terminu określonego w ust. 1 termin ten może ulec przedłużeniu, nie więcej jednak, niż o czas trwania tych okoliczności. Taka zmiana Umowy może nastąpić tylko na podstawie udokumentowanego wniosku Wykonawcy lub Zamawiającego za zgodą Stron w drodze pisemnego aneksu do Umowy</w:t>
      </w:r>
    </w:p>
    <w:p w14:paraId="5A2F71E2" w14:textId="759C7CEC" w:rsidR="00BD1B1F" w:rsidRPr="00BD1B1F" w:rsidRDefault="00BD1B1F" w:rsidP="00E307D2">
      <w:pPr>
        <w:pStyle w:val="Lista"/>
        <w:numPr>
          <w:ilvl w:val="0"/>
          <w:numId w:val="14"/>
        </w:numPr>
        <w:suppressAutoHyphens w:val="0"/>
        <w:ind w:left="357" w:hanging="357"/>
        <w:jc w:val="both"/>
        <w:rPr>
          <w:rFonts w:ascii="Verdana" w:hAnsi="Verdana" w:cs="Verdana"/>
          <w:sz w:val="18"/>
          <w:szCs w:val="18"/>
        </w:rPr>
      </w:pPr>
      <w:r w:rsidRPr="00BD1B1F">
        <w:rPr>
          <w:rFonts w:ascii="Verdana" w:hAnsi="Verdana" w:cs="Verdana"/>
          <w:sz w:val="18"/>
          <w:szCs w:val="18"/>
        </w:rPr>
        <w:t>Po wykonaniu pomiarów Wykonawca jest zobowiązany w terminie wskazanym w ust. 1 przekazać Zamawiającemu 2 egzemplarze raportu z wynikami pomiarów i analizami</w:t>
      </w:r>
      <w:r w:rsidR="006A14B6">
        <w:rPr>
          <w:rFonts w:ascii="Verdana" w:hAnsi="Verdana" w:cs="Verdana"/>
          <w:sz w:val="18"/>
          <w:szCs w:val="18"/>
        </w:rPr>
        <w:t>, o których mowa w § </w:t>
      </w:r>
      <w:r w:rsidRPr="00BD1B1F">
        <w:rPr>
          <w:rFonts w:ascii="Verdana" w:hAnsi="Verdana" w:cs="Verdana"/>
          <w:sz w:val="18"/>
          <w:szCs w:val="18"/>
        </w:rPr>
        <w:t>2. Załącznikiem do raportu powinien być nośnik elektroniczny, zawierający pliki pomiarowe z danymi elementarnymi oraz pliki wynikowe, zakodowane zgodnie z wymaganiami zamówienia wraz z wersją przeglądarki, umożliwiającą wyrywkową analizę materiałów.</w:t>
      </w:r>
    </w:p>
    <w:p w14:paraId="6930D02D" w14:textId="77777777" w:rsidR="00BD1B1F" w:rsidRPr="00BD1B1F" w:rsidRDefault="00BD1B1F" w:rsidP="00E307D2">
      <w:pPr>
        <w:pStyle w:val="Lista"/>
        <w:numPr>
          <w:ilvl w:val="0"/>
          <w:numId w:val="14"/>
        </w:numPr>
        <w:suppressAutoHyphens w:val="0"/>
        <w:ind w:left="357" w:hanging="357"/>
        <w:jc w:val="both"/>
        <w:rPr>
          <w:rFonts w:ascii="Verdana" w:hAnsi="Verdana" w:cs="Verdana"/>
          <w:sz w:val="18"/>
          <w:szCs w:val="18"/>
        </w:rPr>
      </w:pPr>
      <w:r w:rsidRPr="00BD1B1F">
        <w:rPr>
          <w:rFonts w:ascii="Verdana" w:hAnsi="Verdana" w:cs="Verdana"/>
          <w:sz w:val="18"/>
          <w:szCs w:val="18"/>
        </w:rPr>
        <w:t>Odbiór Przedmiotu umowy nastąpi na podstawie protokołu zdawczo-odbiorczego podpisanego przez upoważnionych przedstawicieli Zamawiającego i Wykonawcy.</w:t>
      </w:r>
    </w:p>
    <w:p w14:paraId="10AF4FD4" w14:textId="601584CF" w:rsidR="00BD1B1F" w:rsidRPr="00BD1B1F" w:rsidRDefault="00BD1B1F" w:rsidP="00E307D2">
      <w:pPr>
        <w:pStyle w:val="Lista"/>
        <w:numPr>
          <w:ilvl w:val="0"/>
          <w:numId w:val="14"/>
        </w:numPr>
        <w:suppressAutoHyphens w:val="0"/>
        <w:ind w:left="357" w:hanging="357"/>
        <w:jc w:val="both"/>
        <w:rPr>
          <w:rFonts w:ascii="Verdana" w:hAnsi="Verdana" w:cs="Verdana"/>
          <w:sz w:val="18"/>
          <w:szCs w:val="18"/>
        </w:rPr>
      </w:pPr>
      <w:r w:rsidRPr="00BD1B1F">
        <w:rPr>
          <w:rFonts w:ascii="Verdana" w:hAnsi="Verdana" w:cs="Verdana"/>
          <w:sz w:val="18"/>
          <w:szCs w:val="18"/>
        </w:rPr>
        <w:lastRenderedPageBreak/>
        <w:t xml:space="preserve">Protokół zdawczo-odbiorczy będzie podpisany przez Zamawiającego po sprawdzeniu przekazanej przez Wykonawcę  dokumentacji, w terminie do 7 dni </w:t>
      </w:r>
      <w:r w:rsidR="006A14B6">
        <w:rPr>
          <w:rFonts w:ascii="Verdana" w:hAnsi="Verdana" w:cs="Verdana"/>
          <w:sz w:val="18"/>
          <w:szCs w:val="18"/>
        </w:rPr>
        <w:t xml:space="preserve"> (słownie: siedmiu)  od daty jego</w:t>
      </w:r>
      <w:r w:rsidRPr="00BD1B1F">
        <w:rPr>
          <w:rFonts w:ascii="Verdana" w:hAnsi="Verdana" w:cs="Verdana"/>
          <w:sz w:val="18"/>
          <w:szCs w:val="18"/>
        </w:rPr>
        <w:t xml:space="preserve"> otrzymania przez Zamawiającego,  pod warunkiem że Zamawiający nie zgłosi  w tym terminie </w:t>
      </w:r>
      <w:r w:rsidR="00C64D94">
        <w:rPr>
          <w:rFonts w:ascii="Verdana" w:hAnsi="Verdana" w:cs="Verdana"/>
          <w:sz w:val="18"/>
          <w:szCs w:val="18"/>
        </w:rPr>
        <w:t>wad istotnych</w:t>
      </w:r>
      <w:r w:rsidRPr="00BD1B1F">
        <w:rPr>
          <w:rFonts w:ascii="Verdana" w:hAnsi="Verdana" w:cs="Verdana"/>
          <w:sz w:val="18"/>
          <w:szCs w:val="18"/>
        </w:rPr>
        <w:t xml:space="preserve">. </w:t>
      </w:r>
    </w:p>
    <w:p w14:paraId="309626B2" w14:textId="3494F19C" w:rsidR="00BD1B1F" w:rsidRPr="00BD1B1F" w:rsidRDefault="00BD1B1F" w:rsidP="00E307D2">
      <w:pPr>
        <w:pStyle w:val="Lista"/>
        <w:numPr>
          <w:ilvl w:val="0"/>
          <w:numId w:val="14"/>
        </w:numPr>
        <w:suppressAutoHyphens w:val="0"/>
        <w:ind w:left="357" w:hanging="357"/>
        <w:jc w:val="both"/>
        <w:rPr>
          <w:rFonts w:ascii="Verdana" w:hAnsi="Verdana" w:cs="Verdana"/>
          <w:sz w:val="18"/>
          <w:szCs w:val="18"/>
        </w:rPr>
      </w:pPr>
      <w:r w:rsidRPr="00BD1B1F">
        <w:rPr>
          <w:rFonts w:ascii="Verdana" w:hAnsi="Verdana" w:cs="Verdana"/>
          <w:sz w:val="18"/>
          <w:szCs w:val="18"/>
        </w:rPr>
        <w:t xml:space="preserve">Jeżeli Zamawiający nie zgłosi </w:t>
      </w:r>
      <w:r w:rsidR="00C64D94">
        <w:rPr>
          <w:rFonts w:ascii="Verdana" w:hAnsi="Verdana" w:cs="Verdana"/>
          <w:sz w:val="18"/>
          <w:szCs w:val="18"/>
        </w:rPr>
        <w:t>wad istotnych</w:t>
      </w:r>
      <w:r w:rsidRPr="00BD1B1F">
        <w:rPr>
          <w:rFonts w:ascii="Verdana" w:hAnsi="Verdana" w:cs="Verdana"/>
          <w:sz w:val="18"/>
          <w:szCs w:val="18"/>
        </w:rPr>
        <w:t xml:space="preserve"> do złożonych przez Wykonawcę dokumentów, przyjmuje się dzień ich złożenia jako dzień zrealizowania Przedmiotu umowy, w zakresie wskazanym w  </w:t>
      </w:r>
      <w:r w:rsidRPr="00BD1B1F">
        <w:rPr>
          <w:rFonts w:ascii="Verdana" w:hAnsi="Verdana" w:cs="Verdana"/>
          <w:sz w:val="18"/>
          <w:szCs w:val="18"/>
        </w:rPr>
        <w:sym w:font="Times New Roman" w:char="00A7"/>
      </w:r>
      <w:r w:rsidR="006A14B6">
        <w:rPr>
          <w:rFonts w:ascii="Verdana" w:hAnsi="Verdana" w:cs="Verdana"/>
          <w:sz w:val="18"/>
          <w:szCs w:val="18"/>
        </w:rPr>
        <w:t> </w:t>
      </w:r>
      <w:r w:rsidRPr="00BD1B1F">
        <w:rPr>
          <w:rFonts w:ascii="Verdana" w:hAnsi="Verdana" w:cs="Verdana"/>
          <w:sz w:val="18"/>
          <w:szCs w:val="18"/>
        </w:rPr>
        <w:t>1.</w:t>
      </w:r>
    </w:p>
    <w:p w14:paraId="0B575ABA" w14:textId="57412BDA" w:rsidR="00BD1B1F" w:rsidRPr="00BD1B1F" w:rsidRDefault="00BD1B1F" w:rsidP="00C468C0">
      <w:pPr>
        <w:pStyle w:val="Lista"/>
        <w:numPr>
          <w:ilvl w:val="0"/>
          <w:numId w:val="14"/>
        </w:numPr>
        <w:tabs>
          <w:tab w:val="left" w:pos="6096"/>
        </w:tabs>
        <w:suppressAutoHyphens w:val="0"/>
        <w:ind w:left="357" w:hanging="357"/>
        <w:jc w:val="both"/>
        <w:rPr>
          <w:rFonts w:ascii="Verdana" w:hAnsi="Verdana" w:cs="Verdana"/>
          <w:sz w:val="18"/>
          <w:szCs w:val="18"/>
        </w:rPr>
      </w:pPr>
      <w:r w:rsidRPr="00BD1B1F">
        <w:rPr>
          <w:rFonts w:ascii="Verdana" w:hAnsi="Verdana" w:cs="Verdana"/>
          <w:sz w:val="18"/>
          <w:szCs w:val="18"/>
        </w:rPr>
        <w:t xml:space="preserve">Jeżeli Zamawiający zgłosi </w:t>
      </w:r>
      <w:r w:rsidR="00C64D94">
        <w:rPr>
          <w:rFonts w:ascii="Verdana" w:hAnsi="Verdana" w:cs="Verdana"/>
          <w:sz w:val="18"/>
          <w:szCs w:val="18"/>
        </w:rPr>
        <w:t>wad istotnych</w:t>
      </w:r>
      <w:r w:rsidRPr="00BD1B1F">
        <w:rPr>
          <w:rFonts w:ascii="Verdana" w:hAnsi="Verdana" w:cs="Verdana"/>
          <w:sz w:val="18"/>
          <w:szCs w:val="18"/>
        </w:rPr>
        <w:t xml:space="preserve"> </w:t>
      </w:r>
      <w:r w:rsidR="00C64D94">
        <w:rPr>
          <w:rFonts w:ascii="Verdana" w:hAnsi="Verdana" w:cs="Verdana"/>
          <w:sz w:val="18"/>
          <w:szCs w:val="18"/>
        </w:rPr>
        <w:t xml:space="preserve">przy odbiorze </w:t>
      </w:r>
      <w:r w:rsidRPr="00BD1B1F">
        <w:rPr>
          <w:rFonts w:ascii="Verdana" w:hAnsi="Verdana" w:cs="Verdana"/>
          <w:sz w:val="18"/>
          <w:szCs w:val="18"/>
        </w:rPr>
        <w:t xml:space="preserve">złożonej przez Wykonawcę dokumentacji, jako dzień zrealizowania Przedmiotu umowy, w zakresie wskazanym w </w:t>
      </w:r>
      <w:r w:rsidRPr="00BD1B1F">
        <w:rPr>
          <w:rFonts w:ascii="Verdana" w:hAnsi="Verdana" w:cs="Verdana"/>
          <w:sz w:val="18"/>
          <w:szCs w:val="18"/>
        </w:rPr>
        <w:sym w:font="Times New Roman" w:char="00A7"/>
      </w:r>
      <w:r w:rsidRPr="00BD1B1F">
        <w:rPr>
          <w:rFonts w:ascii="Verdana" w:hAnsi="Verdana" w:cs="Verdana"/>
          <w:sz w:val="18"/>
          <w:szCs w:val="18"/>
        </w:rPr>
        <w:t xml:space="preserve"> 1 przyjmuje się dzień złożenia dokumentacji, która zostanie odebrana bez </w:t>
      </w:r>
      <w:r w:rsidR="00C64D94">
        <w:rPr>
          <w:rFonts w:ascii="Verdana" w:hAnsi="Verdana" w:cs="Verdana"/>
          <w:sz w:val="18"/>
          <w:szCs w:val="18"/>
        </w:rPr>
        <w:t>wad istotnych</w:t>
      </w:r>
      <w:r w:rsidRPr="00BD1B1F">
        <w:rPr>
          <w:rFonts w:ascii="Verdana" w:hAnsi="Verdana" w:cs="Verdana"/>
          <w:sz w:val="18"/>
          <w:szCs w:val="18"/>
        </w:rPr>
        <w:t>.</w:t>
      </w:r>
    </w:p>
    <w:p w14:paraId="31403FCD" w14:textId="77777777" w:rsidR="00BD1B1F" w:rsidRPr="00BD1B1F" w:rsidRDefault="00BD1B1F" w:rsidP="00E307D2">
      <w:pPr>
        <w:pStyle w:val="Lista"/>
        <w:numPr>
          <w:ilvl w:val="0"/>
          <w:numId w:val="14"/>
        </w:numPr>
        <w:suppressAutoHyphens w:val="0"/>
        <w:ind w:left="357" w:hanging="357"/>
        <w:jc w:val="both"/>
        <w:rPr>
          <w:rFonts w:ascii="Verdana" w:hAnsi="Verdana" w:cs="Verdana"/>
          <w:sz w:val="18"/>
          <w:szCs w:val="18"/>
        </w:rPr>
      </w:pPr>
      <w:r w:rsidRPr="00BD1B1F">
        <w:rPr>
          <w:rFonts w:ascii="Verdana" w:hAnsi="Verdana" w:cs="Verdana"/>
          <w:sz w:val="18"/>
          <w:szCs w:val="18"/>
        </w:rPr>
        <w:t>Protokół zdawczo-odbiorczy będzie podpisany po ich usunięciu, na co Zamawiający wyznaczy Wykonawcy termin, nie krótszy niż 3 dni lecz nie dłuższy niż 7 dni, licząc od dnia wyznaczenia. W takim przypadku termin, o którym mowa w ust. 5, będzie biegł od dnia doręczenia poprawionej dokumentacji.</w:t>
      </w:r>
    </w:p>
    <w:p w14:paraId="08DC7816" w14:textId="0DC0174E" w:rsidR="00BD1B1F" w:rsidRPr="00BD1B1F" w:rsidRDefault="00BD1B1F" w:rsidP="00E307D2">
      <w:pPr>
        <w:pStyle w:val="Lista"/>
        <w:numPr>
          <w:ilvl w:val="0"/>
          <w:numId w:val="14"/>
        </w:numPr>
        <w:suppressAutoHyphens w:val="0"/>
        <w:ind w:left="357" w:hanging="357"/>
        <w:jc w:val="both"/>
        <w:rPr>
          <w:rFonts w:ascii="Verdana" w:hAnsi="Verdana" w:cs="Verdana"/>
          <w:sz w:val="18"/>
          <w:szCs w:val="18"/>
        </w:rPr>
      </w:pPr>
      <w:r w:rsidRPr="00BD1B1F">
        <w:rPr>
          <w:rFonts w:ascii="Verdana" w:hAnsi="Verdana" w:cs="Verdana"/>
          <w:sz w:val="18"/>
          <w:szCs w:val="18"/>
        </w:rPr>
        <w:t xml:space="preserve">Wszystkie nieprawidłowości w realizacji przedmiotu umowy wynikające z przyczyn leżących po stronie Wykonawcy, które zostaną ujawnione </w:t>
      </w:r>
      <w:r w:rsidR="00C64D94">
        <w:rPr>
          <w:rFonts w:ascii="Verdana" w:hAnsi="Verdana" w:cs="Verdana"/>
          <w:sz w:val="18"/>
          <w:szCs w:val="18"/>
        </w:rPr>
        <w:t xml:space="preserve">podczas odbioru lub </w:t>
      </w:r>
      <w:r w:rsidRPr="00BD1B1F">
        <w:rPr>
          <w:rFonts w:ascii="Verdana" w:hAnsi="Verdana" w:cs="Verdana"/>
          <w:sz w:val="18"/>
          <w:szCs w:val="18"/>
        </w:rPr>
        <w:t>w ciągu 24 miesięcy od daty odbioru Przedmiotu umowy, będą usunięte bezpłatnie przez Wykonawcę, lub po uprzednim pisemnym bezskutecznym wezwaniu Wykonawcy do naprawy, przez Zamawiającego lub osobę trzecią na jego zlecenie na koszt Wykonawcy. Jeżeli Wykonawca nie przystąpi do ich usunięcia w terminie 14 dni, uznaje się że wezwanie było bezskuteczne.</w:t>
      </w:r>
    </w:p>
    <w:p w14:paraId="0CF7AAF4" w14:textId="2AB2CB1A" w:rsidR="00BD1B1F" w:rsidRPr="00BD1B1F" w:rsidRDefault="00BD1B1F" w:rsidP="00E307D2">
      <w:pPr>
        <w:pStyle w:val="Lista"/>
        <w:numPr>
          <w:ilvl w:val="0"/>
          <w:numId w:val="14"/>
        </w:numPr>
        <w:suppressAutoHyphens w:val="0"/>
        <w:ind w:left="357" w:hanging="357"/>
        <w:jc w:val="both"/>
        <w:rPr>
          <w:rFonts w:ascii="Verdana" w:hAnsi="Verdana" w:cs="Verdana"/>
          <w:sz w:val="18"/>
          <w:szCs w:val="18"/>
        </w:rPr>
      </w:pPr>
      <w:r w:rsidRPr="00BD1B1F">
        <w:rPr>
          <w:rFonts w:ascii="Verdana" w:hAnsi="Verdana" w:cs="Verdana"/>
          <w:sz w:val="18"/>
          <w:szCs w:val="18"/>
        </w:rPr>
        <w:t>Wykonawca ponosi pełną i nieograniczoną odpowiedzia</w:t>
      </w:r>
      <w:r w:rsidR="002E4B8C">
        <w:rPr>
          <w:rFonts w:ascii="Verdana" w:hAnsi="Verdana" w:cs="Verdana"/>
          <w:sz w:val="18"/>
          <w:szCs w:val="18"/>
        </w:rPr>
        <w:t>lność za wszelkie wady prawne i </w:t>
      </w:r>
      <w:r w:rsidRPr="00BD1B1F">
        <w:rPr>
          <w:rFonts w:ascii="Verdana" w:hAnsi="Verdana" w:cs="Verdana"/>
          <w:sz w:val="18"/>
          <w:szCs w:val="18"/>
        </w:rPr>
        <w:t>konsekwencje istnienia tych wad w przedmiocie Umowy uja</w:t>
      </w:r>
      <w:r w:rsidR="002E4B8C">
        <w:rPr>
          <w:rFonts w:ascii="Verdana" w:hAnsi="Verdana" w:cs="Verdana"/>
          <w:sz w:val="18"/>
          <w:szCs w:val="18"/>
        </w:rPr>
        <w:t>wnione lub mogące się ujawnić w </w:t>
      </w:r>
      <w:r w:rsidRPr="00BD1B1F">
        <w:rPr>
          <w:rFonts w:ascii="Verdana" w:hAnsi="Verdana" w:cs="Verdana"/>
          <w:sz w:val="18"/>
          <w:szCs w:val="18"/>
        </w:rPr>
        <w:t>przyszłości.</w:t>
      </w:r>
    </w:p>
    <w:p w14:paraId="146606A5" w14:textId="77777777" w:rsidR="009355F1" w:rsidRDefault="009355F1" w:rsidP="00FA2953">
      <w:pPr>
        <w:spacing w:line="276" w:lineRule="auto"/>
        <w:rPr>
          <w:rFonts w:ascii="Verdana" w:hAnsi="Verdana" w:cs="Verdana"/>
          <w:b/>
          <w:bCs/>
          <w:sz w:val="18"/>
          <w:szCs w:val="18"/>
        </w:rPr>
      </w:pPr>
    </w:p>
    <w:p w14:paraId="29199DAB" w14:textId="77777777" w:rsidR="00D42A2D" w:rsidRPr="000F316A" w:rsidRDefault="00FA2953" w:rsidP="000F316A">
      <w:pPr>
        <w:spacing w:line="276" w:lineRule="auto"/>
        <w:ind w:left="357" w:hanging="357"/>
        <w:jc w:val="center"/>
        <w:rPr>
          <w:rFonts w:ascii="Verdana" w:hAnsi="Verdana" w:cs="Verdana"/>
          <w:b/>
          <w:bCs/>
          <w:sz w:val="18"/>
          <w:szCs w:val="18"/>
        </w:rPr>
      </w:pPr>
      <w:r>
        <w:rPr>
          <w:rFonts w:ascii="Verdana" w:hAnsi="Verdana" w:cs="Verdana"/>
          <w:b/>
          <w:bCs/>
          <w:sz w:val="18"/>
          <w:szCs w:val="18"/>
        </w:rPr>
        <w:t>§ 6</w:t>
      </w:r>
      <w:r w:rsidR="007E20DF" w:rsidRPr="000F316A">
        <w:rPr>
          <w:rFonts w:ascii="Verdana" w:hAnsi="Verdana" w:cs="Verdana"/>
          <w:b/>
          <w:bCs/>
          <w:sz w:val="18"/>
          <w:szCs w:val="18"/>
        </w:rPr>
        <w:t xml:space="preserve"> </w:t>
      </w:r>
    </w:p>
    <w:p w14:paraId="7AC2FB9A" w14:textId="77777777" w:rsidR="00D42A2D" w:rsidRPr="000F316A" w:rsidRDefault="00D42A2D" w:rsidP="000F316A">
      <w:pPr>
        <w:spacing w:line="276" w:lineRule="auto"/>
        <w:ind w:left="357" w:hanging="357"/>
        <w:jc w:val="center"/>
        <w:rPr>
          <w:rFonts w:ascii="Verdana" w:hAnsi="Verdana" w:cs="Verdana"/>
          <w:sz w:val="18"/>
          <w:szCs w:val="18"/>
        </w:rPr>
      </w:pPr>
    </w:p>
    <w:p w14:paraId="253B42C6" w14:textId="2E7631FC" w:rsidR="00686D86" w:rsidRPr="005C6D69" w:rsidRDefault="00686D86" w:rsidP="00E307D2">
      <w:pPr>
        <w:pStyle w:val="Akapitzlist"/>
        <w:numPr>
          <w:ilvl w:val="0"/>
          <w:numId w:val="6"/>
        </w:numPr>
        <w:spacing w:line="276" w:lineRule="auto"/>
        <w:ind w:left="426"/>
        <w:jc w:val="both"/>
        <w:rPr>
          <w:rFonts w:ascii="Verdana" w:hAnsi="Verdana" w:cs="Verdana"/>
          <w:b/>
          <w:bCs/>
          <w:sz w:val="18"/>
          <w:szCs w:val="18"/>
        </w:rPr>
      </w:pPr>
      <w:r w:rsidRPr="005C6D69">
        <w:rPr>
          <w:rFonts w:ascii="Verdana" w:hAnsi="Verdana" w:cs="Verdana"/>
          <w:sz w:val="18"/>
          <w:szCs w:val="18"/>
        </w:rPr>
        <w:t xml:space="preserve">Wynagrodzenie Wykonawcy </w:t>
      </w:r>
      <w:r w:rsidR="00694200">
        <w:rPr>
          <w:rFonts w:ascii="Verdana" w:hAnsi="Verdana" w:cs="Verdana"/>
          <w:sz w:val="18"/>
          <w:szCs w:val="18"/>
        </w:rPr>
        <w:t>z tytułu wyk</w:t>
      </w:r>
      <w:r w:rsidR="00E10889">
        <w:rPr>
          <w:rFonts w:ascii="Verdana" w:hAnsi="Verdana" w:cs="Verdana"/>
          <w:sz w:val="18"/>
          <w:szCs w:val="18"/>
        </w:rPr>
        <w:t>onania całości prac stanowiących</w:t>
      </w:r>
      <w:r w:rsidR="00694200">
        <w:rPr>
          <w:rFonts w:ascii="Verdana" w:hAnsi="Verdana" w:cs="Verdana"/>
          <w:sz w:val="18"/>
          <w:szCs w:val="18"/>
        </w:rPr>
        <w:t xml:space="preserve"> przedmiot Umowy oraz z tytułu nabycia przez Zamawiającego autorskich praw majątkowych do materiałów wytworzonych w trakcie realizacji umowy st</w:t>
      </w:r>
      <w:r w:rsidR="00D5465A">
        <w:rPr>
          <w:rFonts w:ascii="Verdana" w:hAnsi="Verdana" w:cs="Verdana"/>
          <w:sz w:val="18"/>
          <w:szCs w:val="18"/>
        </w:rPr>
        <w:t xml:space="preserve">rony ustalają </w:t>
      </w:r>
      <w:r w:rsidR="00E10889">
        <w:rPr>
          <w:rFonts w:ascii="Verdana" w:hAnsi="Verdana" w:cs="Verdana"/>
          <w:sz w:val="18"/>
          <w:szCs w:val="18"/>
        </w:rPr>
        <w:t xml:space="preserve">zgodnie z ofertą Wykonawcy </w:t>
      </w:r>
      <w:r w:rsidR="00D5465A">
        <w:rPr>
          <w:rFonts w:ascii="Verdana" w:hAnsi="Verdana" w:cs="Verdana"/>
          <w:sz w:val="18"/>
          <w:szCs w:val="18"/>
        </w:rPr>
        <w:t xml:space="preserve">na kwotę </w:t>
      </w:r>
      <w:r>
        <w:rPr>
          <w:rFonts w:ascii="Verdana" w:hAnsi="Verdana" w:cs="Verdana"/>
          <w:sz w:val="18"/>
          <w:szCs w:val="18"/>
        </w:rPr>
        <w:t>…………………….</w:t>
      </w:r>
      <w:r w:rsidRPr="005C6D69">
        <w:rPr>
          <w:rFonts w:ascii="Verdana" w:hAnsi="Verdana" w:cs="Verdana"/>
          <w:sz w:val="18"/>
          <w:szCs w:val="18"/>
        </w:rPr>
        <w:t xml:space="preserve"> zł, plus 23 % podatek VAT w kwocie: </w:t>
      </w:r>
      <w:r>
        <w:rPr>
          <w:rFonts w:ascii="Verdana" w:hAnsi="Verdana" w:cs="Verdana"/>
          <w:sz w:val="18"/>
          <w:szCs w:val="18"/>
        </w:rPr>
        <w:t>…………………..</w:t>
      </w:r>
      <w:r w:rsidRPr="005C6D69">
        <w:rPr>
          <w:rFonts w:ascii="Verdana" w:hAnsi="Verdana" w:cs="Verdana"/>
          <w:sz w:val="18"/>
          <w:szCs w:val="18"/>
        </w:rPr>
        <w:t xml:space="preserve"> zł, </w:t>
      </w:r>
      <w:r>
        <w:rPr>
          <w:rFonts w:ascii="Verdana" w:hAnsi="Verdana" w:cs="Verdana"/>
          <w:sz w:val="18"/>
          <w:szCs w:val="18"/>
        </w:rPr>
        <w:t>co łącznie stanowi kwotę brutto</w:t>
      </w:r>
      <w:r w:rsidRPr="005C6D69">
        <w:rPr>
          <w:rFonts w:ascii="Verdana" w:hAnsi="Verdana" w:cs="Verdana"/>
          <w:sz w:val="18"/>
          <w:szCs w:val="18"/>
        </w:rPr>
        <w:t>:</w:t>
      </w:r>
      <w:r>
        <w:rPr>
          <w:rFonts w:ascii="Verdana" w:hAnsi="Verdana" w:cs="Verdana"/>
          <w:sz w:val="18"/>
          <w:szCs w:val="18"/>
        </w:rPr>
        <w:t xml:space="preserve"> </w:t>
      </w:r>
      <w:r>
        <w:rPr>
          <w:rFonts w:ascii="Verdana" w:hAnsi="Verdana" w:cs="Verdana"/>
          <w:b/>
          <w:bCs/>
          <w:sz w:val="18"/>
          <w:szCs w:val="18"/>
        </w:rPr>
        <w:t>…………………….</w:t>
      </w:r>
      <w:r w:rsidRPr="005C6D69">
        <w:rPr>
          <w:rFonts w:ascii="Verdana" w:hAnsi="Verdana" w:cs="Verdana"/>
          <w:b/>
          <w:bCs/>
          <w:sz w:val="18"/>
          <w:szCs w:val="18"/>
        </w:rPr>
        <w:t xml:space="preserve"> zł., (słownie zł: </w:t>
      </w:r>
      <w:r>
        <w:rPr>
          <w:rFonts w:ascii="Verdana" w:hAnsi="Verdana" w:cs="Verdana"/>
          <w:b/>
          <w:bCs/>
          <w:sz w:val="18"/>
          <w:szCs w:val="18"/>
        </w:rPr>
        <w:t>………………………………</w:t>
      </w:r>
      <w:r w:rsidR="006F69BE">
        <w:rPr>
          <w:rFonts w:ascii="Verdana" w:hAnsi="Verdana" w:cs="Verdana"/>
          <w:b/>
          <w:bCs/>
          <w:sz w:val="18"/>
          <w:szCs w:val="18"/>
        </w:rPr>
        <w:t>………………………………………………………………</w:t>
      </w:r>
      <w:r>
        <w:rPr>
          <w:rFonts w:ascii="Verdana" w:hAnsi="Verdana" w:cs="Verdana"/>
          <w:b/>
          <w:bCs/>
          <w:sz w:val="18"/>
          <w:szCs w:val="18"/>
        </w:rPr>
        <w:t>…</w:t>
      </w:r>
      <w:r w:rsidRPr="005C6D69">
        <w:rPr>
          <w:rFonts w:ascii="Verdana" w:hAnsi="Verdana" w:cs="Verdana"/>
          <w:b/>
          <w:bCs/>
          <w:sz w:val="18"/>
          <w:szCs w:val="18"/>
        </w:rPr>
        <w:t>)</w:t>
      </w:r>
      <w:r w:rsidR="006F69BE">
        <w:rPr>
          <w:rFonts w:ascii="Verdana" w:hAnsi="Verdana" w:cs="Verdana"/>
          <w:b/>
          <w:bCs/>
          <w:sz w:val="18"/>
          <w:szCs w:val="18"/>
        </w:rPr>
        <w:t>.</w:t>
      </w:r>
    </w:p>
    <w:p w14:paraId="01EF0200" w14:textId="6404D4F1" w:rsidR="00B8207A" w:rsidRPr="00F364D7" w:rsidRDefault="00B8207A" w:rsidP="00E307D2">
      <w:pPr>
        <w:pStyle w:val="Akapitzlist"/>
        <w:numPr>
          <w:ilvl w:val="0"/>
          <w:numId w:val="6"/>
        </w:numPr>
        <w:spacing w:after="120"/>
        <w:ind w:left="426"/>
        <w:contextualSpacing/>
        <w:jc w:val="both"/>
        <w:rPr>
          <w:rFonts w:ascii="Verdana" w:hAnsi="Verdana" w:cs="Verdana"/>
          <w:sz w:val="18"/>
          <w:szCs w:val="18"/>
        </w:rPr>
      </w:pPr>
      <w:r w:rsidRPr="00F364D7">
        <w:rPr>
          <w:rFonts w:ascii="Verdana" w:hAnsi="Verdana" w:cs="Verdana"/>
          <w:sz w:val="18"/>
          <w:szCs w:val="18"/>
        </w:rPr>
        <w:t>Wynagrodzenia, o którym mowa w ust. 1 obejmuje wszystkie koszty związane z realizacją Przedmiotu umowy, w tym ryzyko Wykonawcy z tytułu ich oszacowania, a także oddziaływania innych czynników mających lub mogących mieć wpływ na te koszty. Niedoszacowanie, pominięcie przez Wykonawcę przy wycenie jakiejkolwiek części zakresu zamówienia nie będzie stanowić podstawy do dodatkowej zapłaty z tego tytułu.</w:t>
      </w:r>
    </w:p>
    <w:p w14:paraId="492C7E42" w14:textId="77777777" w:rsidR="00B8207A" w:rsidRDefault="00B8207A" w:rsidP="00E307D2">
      <w:pPr>
        <w:pStyle w:val="Akapitzlist"/>
        <w:numPr>
          <w:ilvl w:val="0"/>
          <w:numId w:val="6"/>
        </w:numPr>
        <w:spacing w:after="120"/>
        <w:ind w:left="426" w:hanging="426"/>
        <w:contextualSpacing/>
        <w:jc w:val="both"/>
        <w:rPr>
          <w:rFonts w:ascii="Verdana" w:hAnsi="Verdana" w:cs="Verdana"/>
          <w:sz w:val="18"/>
          <w:szCs w:val="18"/>
        </w:rPr>
      </w:pPr>
      <w:r w:rsidRPr="00B8207A">
        <w:rPr>
          <w:rFonts w:ascii="Verdana" w:hAnsi="Verdana" w:cs="Verdana"/>
          <w:sz w:val="18"/>
          <w:szCs w:val="18"/>
        </w:rPr>
        <w:t xml:space="preserve">W przypadku zmiany przez władzę ustawodawczą wysokości stawki podatku od towarów i usług (VAT) do wynagrodzenia netto należnego Wykonawcy zostanie doliczony podatek VAT zgodnie z obowiązującą stawką tego podatku. Zmiana wynagrodzenia brutto w związku ze zmianą stawki podatku VAT nie wymaga aneksu do Umowy. </w:t>
      </w:r>
    </w:p>
    <w:p w14:paraId="69564E4E" w14:textId="77777777" w:rsidR="009B2C1A" w:rsidRDefault="007E20DF" w:rsidP="009B2C1A">
      <w:pPr>
        <w:pStyle w:val="Akapitzlist"/>
        <w:numPr>
          <w:ilvl w:val="0"/>
          <w:numId w:val="6"/>
        </w:numPr>
        <w:spacing w:after="120"/>
        <w:ind w:left="426" w:hanging="426"/>
        <w:contextualSpacing/>
        <w:jc w:val="both"/>
        <w:rPr>
          <w:rFonts w:ascii="Verdana" w:hAnsi="Verdana" w:cs="Verdana"/>
          <w:sz w:val="18"/>
          <w:szCs w:val="18"/>
        </w:rPr>
      </w:pPr>
      <w:r w:rsidRPr="00B8207A">
        <w:rPr>
          <w:rFonts w:ascii="Verdana" w:hAnsi="Verdana" w:cs="Verdana"/>
          <w:sz w:val="18"/>
          <w:szCs w:val="18"/>
        </w:rPr>
        <w:t>Wynagrodzenie Wykonawcy jest wynagrodzeniem ryczałtowym w rozumieniu art. 632 § 1 KC.</w:t>
      </w:r>
    </w:p>
    <w:p w14:paraId="30E4B190" w14:textId="77777777" w:rsidR="009B2C1A" w:rsidRPr="009B2C1A" w:rsidRDefault="009B2C1A" w:rsidP="009B2C1A">
      <w:pPr>
        <w:pStyle w:val="Akapitzlist"/>
        <w:numPr>
          <w:ilvl w:val="0"/>
          <w:numId w:val="6"/>
        </w:numPr>
        <w:spacing w:after="120"/>
        <w:ind w:left="426" w:hanging="426"/>
        <w:contextualSpacing/>
        <w:jc w:val="both"/>
        <w:rPr>
          <w:rFonts w:ascii="Verdana" w:hAnsi="Verdana" w:cs="Verdana"/>
          <w:sz w:val="18"/>
          <w:szCs w:val="18"/>
        </w:rPr>
      </w:pPr>
      <w:r w:rsidRPr="009B2C1A">
        <w:rPr>
          <w:rFonts w:ascii="Verdana" w:hAnsi="Verdana" w:cs="Verdana"/>
          <w:sz w:val="18"/>
          <w:szCs w:val="18"/>
        </w:rPr>
        <w:t>Wynagrodzenie za wykonanie zamówienia będzie wypłacone na podstawie faktury VAT wystawionej przez Wykonawcę. Wykonawca będzie mógł wystawić fakturę VAT po podpisaniu przez Zamawiającego Protokołu zdawczo – odbiorczego.</w:t>
      </w:r>
    </w:p>
    <w:p w14:paraId="0287917E" w14:textId="77777777" w:rsidR="009B2C1A" w:rsidRPr="009B2C1A" w:rsidRDefault="009B2C1A" w:rsidP="009B2C1A">
      <w:pPr>
        <w:pStyle w:val="Akapitzlist"/>
        <w:numPr>
          <w:ilvl w:val="0"/>
          <w:numId w:val="6"/>
        </w:numPr>
        <w:spacing w:after="120"/>
        <w:ind w:left="426" w:hanging="426"/>
        <w:contextualSpacing/>
        <w:jc w:val="both"/>
        <w:rPr>
          <w:rFonts w:ascii="Verdana" w:hAnsi="Verdana" w:cs="Verdana"/>
          <w:sz w:val="18"/>
          <w:szCs w:val="18"/>
        </w:rPr>
      </w:pPr>
      <w:r w:rsidRPr="009B2C1A">
        <w:rPr>
          <w:rFonts w:ascii="Verdana" w:hAnsi="Verdana" w:cs="Verdana"/>
          <w:sz w:val="18"/>
          <w:szCs w:val="18"/>
        </w:rPr>
        <w:t>Płatność wynagrodzenia na rachunek bankowy Wykonawcy w ………………………………………………………………………….………………………………………………………. nr konta ……………………………………………………………………………………………………………… nastąpi w terminie do 30 dni od dnia otrzymania przez Zamawiającego prawidłowo wystawionej faktury VAT. Za datę realizacji płatności uważa się datę, w której Zamawiający wydał swojemu bankowi dyspozycję polecenia przelewu pieniędzy na konto Wykonawcy. Zmiana konta nastąpi na pisemny wniosek Wykonawcy (podpisany przez umocowane/na osoby/</w:t>
      </w:r>
      <w:proofErr w:type="spellStart"/>
      <w:r w:rsidRPr="009B2C1A">
        <w:rPr>
          <w:rFonts w:ascii="Verdana" w:hAnsi="Verdana" w:cs="Verdana"/>
          <w:sz w:val="18"/>
          <w:szCs w:val="18"/>
        </w:rPr>
        <w:t>bę</w:t>
      </w:r>
      <w:proofErr w:type="spellEnd"/>
      <w:r w:rsidRPr="009B2C1A">
        <w:rPr>
          <w:rFonts w:ascii="Verdana" w:hAnsi="Verdana" w:cs="Verdana"/>
          <w:sz w:val="18"/>
          <w:szCs w:val="18"/>
        </w:rPr>
        <w:t xml:space="preserve">. Zmiana taka wymaga spisania aneksu do umowy. </w:t>
      </w:r>
      <w:r w:rsidRPr="009B2C1A">
        <w:rPr>
          <w:rFonts w:ascii="Verdana" w:hAnsi="Verdana"/>
          <w:sz w:val="18"/>
          <w:szCs w:val="18"/>
        </w:rPr>
        <w:t>W przypadku niepowiadomienia Zamawiającego o zmianie numeru konta najpóźniej w dniu złożenia przez Wykonawcę faktury VAT za dany okres rozliczeniowy, należność przekazana na dotychczasowy rachunek uważana będzie za skuteczną. Wykonawca oświadcza, że rachunek bankowy (nr konta) jest oraz będzie w dacie płatności widniał w wykazie podmiotów prowadzonym w postaci elektronicznej, o którym mowa w art. 96b ustawy z dnia 11 marca 2004 o podatku od towarów i usług, (tzw. „białej liście” podatników VAT).</w:t>
      </w:r>
    </w:p>
    <w:p w14:paraId="42D3A9B0" w14:textId="09933450" w:rsidR="009B2C1A" w:rsidRPr="009B2C1A" w:rsidRDefault="009B2C1A" w:rsidP="009B2C1A">
      <w:pPr>
        <w:pStyle w:val="Akapitzlist"/>
        <w:numPr>
          <w:ilvl w:val="0"/>
          <w:numId w:val="6"/>
        </w:numPr>
        <w:spacing w:after="120"/>
        <w:ind w:left="426" w:hanging="426"/>
        <w:contextualSpacing/>
        <w:jc w:val="both"/>
        <w:rPr>
          <w:rFonts w:ascii="Verdana" w:hAnsi="Verdana" w:cs="Verdana"/>
          <w:sz w:val="18"/>
          <w:szCs w:val="18"/>
        </w:rPr>
      </w:pPr>
      <w:r w:rsidRPr="009B2C1A">
        <w:rPr>
          <w:rFonts w:ascii="Verdana" w:hAnsi="Verdana" w:cs="Verdana"/>
          <w:sz w:val="18"/>
          <w:szCs w:val="18"/>
        </w:rPr>
        <w:t xml:space="preserve">Zamawiający oświadcza, że jest uprawniony do otrzymania faktury VAT (NIP </w:t>
      </w:r>
      <w:r w:rsidR="00BD4B4E">
        <w:rPr>
          <w:rFonts w:ascii="Verdana" w:hAnsi="Verdana" w:cs="Verdana"/>
          <w:sz w:val="18"/>
          <w:szCs w:val="18"/>
        </w:rPr>
        <w:t>657</w:t>
      </w:r>
      <w:r w:rsidRPr="009B2C1A">
        <w:rPr>
          <w:rFonts w:ascii="Verdana" w:hAnsi="Verdana" w:cs="Verdana"/>
          <w:sz w:val="18"/>
          <w:szCs w:val="18"/>
        </w:rPr>
        <w:t>-</w:t>
      </w:r>
      <w:r w:rsidR="00BD4B4E">
        <w:rPr>
          <w:rFonts w:ascii="Verdana" w:hAnsi="Verdana" w:cs="Verdana"/>
          <w:sz w:val="18"/>
          <w:szCs w:val="18"/>
        </w:rPr>
        <w:t>03</w:t>
      </w:r>
      <w:r w:rsidRPr="009B2C1A">
        <w:rPr>
          <w:rFonts w:ascii="Verdana" w:hAnsi="Verdana" w:cs="Verdana"/>
          <w:sz w:val="18"/>
          <w:szCs w:val="18"/>
        </w:rPr>
        <w:t>-</w:t>
      </w:r>
      <w:r w:rsidR="00BD4B4E">
        <w:rPr>
          <w:rFonts w:ascii="Verdana" w:hAnsi="Verdana" w:cs="Verdana"/>
          <w:sz w:val="18"/>
          <w:szCs w:val="18"/>
        </w:rPr>
        <w:t>86</w:t>
      </w:r>
      <w:r w:rsidRPr="009B2C1A">
        <w:rPr>
          <w:rFonts w:ascii="Verdana" w:hAnsi="Verdana" w:cs="Verdana"/>
          <w:sz w:val="18"/>
          <w:szCs w:val="18"/>
        </w:rPr>
        <w:t>-</w:t>
      </w:r>
      <w:r w:rsidR="00BD4B4E">
        <w:rPr>
          <w:rFonts w:ascii="Verdana" w:hAnsi="Verdana" w:cs="Verdana"/>
          <w:sz w:val="18"/>
          <w:szCs w:val="18"/>
        </w:rPr>
        <w:t>703</w:t>
      </w:r>
      <w:r w:rsidRPr="009B2C1A">
        <w:rPr>
          <w:rFonts w:ascii="Verdana" w:hAnsi="Verdana" w:cs="Verdana"/>
          <w:sz w:val="18"/>
          <w:szCs w:val="18"/>
        </w:rPr>
        <w:t>) i upoważnia Wykonawcę do wystawienia faktury VAT bez podpisu Zamawiającego.</w:t>
      </w:r>
    </w:p>
    <w:p w14:paraId="6661AAB8" w14:textId="1DEF6D94" w:rsidR="005E001B" w:rsidRPr="009B2C1A" w:rsidRDefault="007E20DF" w:rsidP="009B2C1A">
      <w:pPr>
        <w:pStyle w:val="Akapitzlist"/>
        <w:spacing w:after="120"/>
        <w:ind w:left="426"/>
        <w:contextualSpacing/>
        <w:jc w:val="both"/>
        <w:rPr>
          <w:rFonts w:ascii="Verdana" w:hAnsi="Verdana" w:cs="Verdana"/>
          <w:sz w:val="18"/>
          <w:szCs w:val="18"/>
        </w:rPr>
      </w:pPr>
      <w:r w:rsidRPr="00B8207A">
        <w:rPr>
          <w:rFonts w:ascii="Verdana" w:hAnsi="Verdana" w:cs="Verdana"/>
          <w:sz w:val="18"/>
          <w:szCs w:val="18"/>
        </w:rPr>
        <w:t xml:space="preserve">                                                                                                                                                                                                                                                                                                                                                                                                                  </w:t>
      </w:r>
    </w:p>
    <w:p w14:paraId="31BEED61" w14:textId="77777777" w:rsidR="005027D8" w:rsidRDefault="005027D8" w:rsidP="000F316A">
      <w:pPr>
        <w:spacing w:line="276" w:lineRule="auto"/>
        <w:ind w:left="426"/>
        <w:jc w:val="center"/>
        <w:rPr>
          <w:rFonts w:ascii="Verdana" w:hAnsi="Verdana" w:cs="Verdana"/>
          <w:b/>
          <w:bCs/>
          <w:sz w:val="18"/>
          <w:szCs w:val="18"/>
        </w:rPr>
      </w:pPr>
    </w:p>
    <w:p w14:paraId="4BDF4F20" w14:textId="4B8112E6" w:rsidR="00D42A2D" w:rsidRPr="000F316A" w:rsidRDefault="00647ADF" w:rsidP="000F316A">
      <w:pPr>
        <w:spacing w:line="276" w:lineRule="auto"/>
        <w:ind w:left="426"/>
        <w:jc w:val="center"/>
        <w:rPr>
          <w:rFonts w:ascii="Verdana" w:hAnsi="Verdana" w:cs="Verdana"/>
          <w:b/>
          <w:bCs/>
          <w:sz w:val="18"/>
          <w:szCs w:val="18"/>
        </w:rPr>
      </w:pPr>
      <w:r>
        <w:rPr>
          <w:rFonts w:ascii="Verdana" w:hAnsi="Verdana" w:cs="Verdana"/>
          <w:b/>
          <w:bCs/>
          <w:sz w:val="18"/>
          <w:szCs w:val="18"/>
        </w:rPr>
        <w:t xml:space="preserve">§ </w:t>
      </w:r>
      <w:r w:rsidR="00F56F44">
        <w:rPr>
          <w:rFonts w:ascii="Verdana" w:hAnsi="Verdana" w:cs="Verdana"/>
          <w:b/>
          <w:bCs/>
          <w:sz w:val="18"/>
          <w:szCs w:val="18"/>
        </w:rPr>
        <w:t>7</w:t>
      </w:r>
      <w:r w:rsidR="007E20DF" w:rsidRPr="000F316A">
        <w:rPr>
          <w:rFonts w:ascii="Verdana" w:hAnsi="Verdana" w:cs="Verdana"/>
          <w:b/>
          <w:bCs/>
          <w:sz w:val="18"/>
          <w:szCs w:val="18"/>
        </w:rPr>
        <w:t xml:space="preserve"> </w:t>
      </w:r>
    </w:p>
    <w:p w14:paraId="723181EE" w14:textId="77777777" w:rsidR="00D42A2D" w:rsidRPr="00952446" w:rsidRDefault="00D42A2D" w:rsidP="000F316A">
      <w:pPr>
        <w:spacing w:line="276" w:lineRule="auto"/>
        <w:ind w:left="426"/>
        <w:jc w:val="center"/>
        <w:rPr>
          <w:rFonts w:ascii="Verdana" w:hAnsi="Verdana" w:cs="Verdana"/>
          <w:sz w:val="18"/>
          <w:szCs w:val="18"/>
        </w:rPr>
      </w:pPr>
    </w:p>
    <w:p w14:paraId="28BE1B6C" w14:textId="314A09A1" w:rsidR="00952446" w:rsidRPr="005027D8" w:rsidRDefault="00952446" w:rsidP="005027D8">
      <w:pPr>
        <w:keepNext/>
        <w:numPr>
          <w:ilvl w:val="0"/>
          <w:numId w:val="15"/>
        </w:numPr>
        <w:ind w:left="426"/>
        <w:jc w:val="both"/>
        <w:outlineLvl w:val="0"/>
        <w:rPr>
          <w:rFonts w:ascii="Verdana" w:hAnsi="Verdana" w:cs="Verdana"/>
          <w:sz w:val="18"/>
          <w:szCs w:val="18"/>
        </w:rPr>
      </w:pPr>
      <w:r w:rsidRPr="00952446">
        <w:rPr>
          <w:rFonts w:ascii="Verdana" w:hAnsi="Verdana" w:cs="Verdana"/>
          <w:sz w:val="18"/>
          <w:szCs w:val="18"/>
        </w:rPr>
        <w:t xml:space="preserve">Do </w:t>
      </w:r>
      <w:r w:rsidR="005027D8">
        <w:rPr>
          <w:rFonts w:ascii="Verdana" w:hAnsi="Verdana" w:cs="Verdana"/>
          <w:sz w:val="18"/>
          <w:szCs w:val="18"/>
        </w:rPr>
        <w:t xml:space="preserve">obowiązków Zamawiającego należy </w:t>
      </w:r>
      <w:r w:rsidRPr="005027D8">
        <w:rPr>
          <w:rFonts w:ascii="Verdana" w:hAnsi="Verdana" w:cs="Verdana"/>
          <w:sz w:val="18"/>
          <w:szCs w:val="18"/>
        </w:rPr>
        <w:t>odbiór oraz terminowa zapłata wynagrodzenia za wykonany i odebrany Przedmiot umowy;</w:t>
      </w:r>
    </w:p>
    <w:p w14:paraId="202EBB74" w14:textId="77777777" w:rsidR="00952446" w:rsidRPr="00952446" w:rsidRDefault="00952446" w:rsidP="00E307D2">
      <w:pPr>
        <w:numPr>
          <w:ilvl w:val="0"/>
          <w:numId w:val="15"/>
        </w:numPr>
        <w:ind w:left="426"/>
        <w:contextualSpacing/>
        <w:jc w:val="both"/>
        <w:rPr>
          <w:rFonts w:ascii="Verdana" w:hAnsi="Verdana" w:cs="Verdana"/>
          <w:sz w:val="18"/>
          <w:szCs w:val="18"/>
        </w:rPr>
      </w:pPr>
      <w:r w:rsidRPr="00952446">
        <w:rPr>
          <w:rFonts w:ascii="Verdana" w:hAnsi="Verdana" w:cs="Verdana"/>
          <w:sz w:val="18"/>
          <w:szCs w:val="18"/>
        </w:rPr>
        <w:t>Do obowiązków Wykonawcy należy w szczególności:</w:t>
      </w:r>
    </w:p>
    <w:p w14:paraId="3BDA13FA" w14:textId="77777777" w:rsidR="00952446" w:rsidRPr="00952446" w:rsidRDefault="00952446" w:rsidP="00E307D2">
      <w:pPr>
        <w:pStyle w:val="Akapitzlist"/>
        <w:numPr>
          <w:ilvl w:val="0"/>
          <w:numId w:val="16"/>
        </w:numPr>
        <w:ind w:left="709" w:hanging="283"/>
        <w:contextualSpacing/>
        <w:jc w:val="both"/>
        <w:rPr>
          <w:rFonts w:ascii="Verdana" w:hAnsi="Verdana" w:cs="Verdana"/>
          <w:sz w:val="18"/>
          <w:szCs w:val="18"/>
        </w:rPr>
      </w:pPr>
      <w:r w:rsidRPr="00952446">
        <w:rPr>
          <w:rFonts w:ascii="Verdana" w:hAnsi="Verdana" w:cs="Verdana"/>
          <w:sz w:val="18"/>
          <w:szCs w:val="18"/>
        </w:rPr>
        <w:t>przekazanie wyników pomiarów w formie papierowej (raport) i elektronicznej (na nośniku cyfrowym),</w:t>
      </w:r>
    </w:p>
    <w:p w14:paraId="383D388F" w14:textId="77777777" w:rsidR="00952446" w:rsidRPr="00952446" w:rsidRDefault="00952446" w:rsidP="00E307D2">
      <w:pPr>
        <w:pStyle w:val="Akapitzlist"/>
        <w:numPr>
          <w:ilvl w:val="0"/>
          <w:numId w:val="16"/>
        </w:numPr>
        <w:ind w:left="709" w:hanging="283"/>
        <w:contextualSpacing/>
        <w:jc w:val="both"/>
        <w:rPr>
          <w:rFonts w:ascii="Verdana" w:hAnsi="Verdana" w:cs="Verdana"/>
          <w:sz w:val="18"/>
          <w:szCs w:val="18"/>
        </w:rPr>
      </w:pPr>
      <w:r w:rsidRPr="00952446">
        <w:rPr>
          <w:rFonts w:ascii="Verdana" w:hAnsi="Verdana" w:cs="Verdana"/>
          <w:sz w:val="18"/>
          <w:szCs w:val="18"/>
        </w:rPr>
        <w:t>uzyskanie wszelkich zezwoleń i decyzji oraz dokonanie wszelkich zgłoszeń i uzgodnień niezbędnych dla realizacji Przedmiotu umowy, jeżeli przepisy prawa nakładają obowiązki w tym zakresie</w:t>
      </w:r>
    </w:p>
    <w:p w14:paraId="1FAF9E84" w14:textId="77777777" w:rsidR="00952446" w:rsidRPr="00952446" w:rsidRDefault="00952446" w:rsidP="00E307D2">
      <w:pPr>
        <w:pStyle w:val="Akapitzlist"/>
        <w:numPr>
          <w:ilvl w:val="0"/>
          <w:numId w:val="16"/>
        </w:numPr>
        <w:ind w:left="709" w:hanging="283"/>
        <w:contextualSpacing/>
        <w:jc w:val="both"/>
        <w:rPr>
          <w:rFonts w:ascii="Verdana" w:hAnsi="Verdana" w:cs="Verdana"/>
          <w:sz w:val="18"/>
          <w:szCs w:val="18"/>
        </w:rPr>
      </w:pPr>
      <w:r w:rsidRPr="00952446">
        <w:rPr>
          <w:rFonts w:ascii="Verdana" w:hAnsi="Verdana" w:cs="Verdana"/>
          <w:sz w:val="18"/>
          <w:szCs w:val="18"/>
        </w:rPr>
        <w:t>przestrzeganie zasad bezpieczeństwa, BHP, p.poż,</w:t>
      </w:r>
    </w:p>
    <w:p w14:paraId="2F60FC41" w14:textId="77777777" w:rsidR="00952446" w:rsidRPr="00952446" w:rsidRDefault="00952446" w:rsidP="00E307D2">
      <w:pPr>
        <w:pStyle w:val="Akapitzlist"/>
        <w:numPr>
          <w:ilvl w:val="0"/>
          <w:numId w:val="16"/>
        </w:numPr>
        <w:ind w:left="709" w:hanging="283"/>
        <w:contextualSpacing/>
        <w:jc w:val="both"/>
        <w:rPr>
          <w:rFonts w:ascii="Verdana" w:hAnsi="Verdana" w:cs="Verdana"/>
          <w:sz w:val="18"/>
          <w:szCs w:val="18"/>
        </w:rPr>
      </w:pPr>
      <w:r w:rsidRPr="00952446">
        <w:rPr>
          <w:rFonts w:ascii="Verdana" w:hAnsi="Verdana" w:cs="Verdana"/>
          <w:sz w:val="18"/>
          <w:szCs w:val="18"/>
        </w:rPr>
        <w:t>ponoszenie pełnej odpowiedzialności za bezpieczeństwo podejmowanych przez Wykonawcę działań, a także za wypadki i szkody wyrządzone przez osoby trzecie, którymi Wykonawca się posługuje lub za które ponosi odpowiedzialność,</w:t>
      </w:r>
    </w:p>
    <w:p w14:paraId="1CDDD71A" w14:textId="27F62DC8" w:rsidR="007116DD" w:rsidRPr="0093603C" w:rsidRDefault="00952446" w:rsidP="00E307D2">
      <w:pPr>
        <w:pStyle w:val="Akapitzlist"/>
        <w:numPr>
          <w:ilvl w:val="0"/>
          <w:numId w:val="16"/>
        </w:numPr>
        <w:ind w:left="709" w:hanging="283"/>
        <w:contextualSpacing/>
        <w:jc w:val="both"/>
        <w:rPr>
          <w:rFonts w:ascii="Verdana" w:hAnsi="Verdana" w:cs="Verdana"/>
          <w:sz w:val="18"/>
          <w:szCs w:val="18"/>
        </w:rPr>
      </w:pPr>
      <w:r w:rsidRPr="009D00F4">
        <w:rPr>
          <w:rFonts w:ascii="Verdana" w:hAnsi="Verdana" w:cs="Verdana"/>
          <w:sz w:val="18"/>
          <w:szCs w:val="18"/>
        </w:rPr>
        <w:t>niezwłoczne informowanie Zamawiającego o zaistniałych na obszarze realizacji Usługi wypadkach, problemach lub okolicznościach mogących wpłynąć na jakość i sposób wykonywania Przedmiotu umowy, lub jakichkolwiek innych, mających istotne znaczenie dla realizacji Przedmiotu Umowy.</w:t>
      </w:r>
    </w:p>
    <w:p w14:paraId="0591BB58" w14:textId="37957313" w:rsidR="00724428" w:rsidRPr="00724428" w:rsidRDefault="009D00F4" w:rsidP="00724428">
      <w:pPr>
        <w:pStyle w:val="Akapitzlist"/>
        <w:spacing w:after="120" w:line="360" w:lineRule="auto"/>
        <w:ind w:left="0"/>
        <w:jc w:val="center"/>
        <w:rPr>
          <w:rFonts w:ascii="Verdana" w:hAnsi="Verdana"/>
          <w:b/>
          <w:sz w:val="18"/>
          <w:szCs w:val="18"/>
        </w:rPr>
      </w:pPr>
      <w:r>
        <w:rPr>
          <w:rFonts w:ascii="Verdana" w:hAnsi="Verdana"/>
          <w:b/>
          <w:sz w:val="18"/>
          <w:szCs w:val="18"/>
        </w:rPr>
        <w:t xml:space="preserve">§ </w:t>
      </w:r>
      <w:r w:rsidR="00F56F44">
        <w:rPr>
          <w:rFonts w:ascii="Verdana" w:hAnsi="Verdana"/>
          <w:b/>
          <w:sz w:val="18"/>
          <w:szCs w:val="18"/>
        </w:rPr>
        <w:t>8</w:t>
      </w:r>
    </w:p>
    <w:p w14:paraId="42CCC99A" w14:textId="77777777" w:rsidR="00724428" w:rsidRPr="00724428" w:rsidRDefault="00724428" w:rsidP="00E307D2">
      <w:pPr>
        <w:pStyle w:val="Akapitzlist"/>
        <w:numPr>
          <w:ilvl w:val="3"/>
          <w:numId w:val="15"/>
        </w:numPr>
        <w:ind w:left="426" w:hanging="426"/>
        <w:contextualSpacing/>
        <w:jc w:val="both"/>
        <w:rPr>
          <w:rFonts w:ascii="Verdana" w:hAnsi="Verdana"/>
          <w:bCs/>
          <w:sz w:val="18"/>
          <w:szCs w:val="18"/>
        </w:rPr>
      </w:pPr>
      <w:r w:rsidRPr="00724428">
        <w:rPr>
          <w:rFonts w:ascii="Verdana" w:hAnsi="Verdana"/>
          <w:bCs/>
          <w:sz w:val="18"/>
          <w:szCs w:val="18"/>
        </w:rPr>
        <w:t>Dane Zamawiającego do kontaktów z Wykonawcą:</w:t>
      </w:r>
    </w:p>
    <w:p w14:paraId="455F0059" w14:textId="4A94467A" w:rsidR="00724428" w:rsidRPr="00724428" w:rsidRDefault="00724428" w:rsidP="00724428">
      <w:pPr>
        <w:ind w:firstLine="426"/>
        <w:jc w:val="both"/>
        <w:rPr>
          <w:rFonts w:ascii="Verdana" w:hAnsi="Verdana"/>
          <w:bCs/>
          <w:sz w:val="18"/>
          <w:szCs w:val="18"/>
        </w:rPr>
      </w:pPr>
      <w:r w:rsidRPr="00724428">
        <w:rPr>
          <w:rFonts w:ascii="Verdana" w:hAnsi="Verdana"/>
          <w:bCs/>
          <w:sz w:val="18"/>
          <w:szCs w:val="18"/>
        </w:rPr>
        <w:t xml:space="preserve">Generalna Dyrekcja Dróg Krajowych i Autostrad Oddział w </w:t>
      </w:r>
      <w:r w:rsidR="0073679E">
        <w:rPr>
          <w:rFonts w:ascii="Verdana" w:hAnsi="Verdana"/>
          <w:bCs/>
          <w:sz w:val="18"/>
          <w:szCs w:val="18"/>
        </w:rPr>
        <w:t>Kielcach</w:t>
      </w:r>
    </w:p>
    <w:p w14:paraId="6F5F6FE6" w14:textId="0EABAB95" w:rsidR="00724428" w:rsidRPr="00167011" w:rsidRDefault="00724428" w:rsidP="00167011">
      <w:pPr>
        <w:ind w:firstLine="426"/>
        <w:jc w:val="both"/>
        <w:rPr>
          <w:rFonts w:ascii="Verdana" w:hAnsi="Verdana"/>
          <w:bCs/>
          <w:sz w:val="18"/>
          <w:szCs w:val="18"/>
        </w:rPr>
      </w:pPr>
      <w:r w:rsidRPr="00724428">
        <w:rPr>
          <w:rFonts w:ascii="Verdana" w:hAnsi="Verdana"/>
          <w:bCs/>
          <w:sz w:val="18"/>
          <w:szCs w:val="18"/>
        </w:rPr>
        <w:t xml:space="preserve">ul. </w:t>
      </w:r>
      <w:r w:rsidR="0073679E">
        <w:rPr>
          <w:rFonts w:ascii="Verdana" w:hAnsi="Verdana"/>
          <w:bCs/>
          <w:sz w:val="18"/>
          <w:szCs w:val="18"/>
        </w:rPr>
        <w:t>Paderewskiego 43/45</w:t>
      </w:r>
      <w:r w:rsidRPr="00724428">
        <w:rPr>
          <w:rFonts w:ascii="Verdana" w:hAnsi="Verdana"/>
          <w:bCs/>
          <w:sz w:val="18"/>
          <w:szCs w:val="18"/>
        </w:rPr>
        <w:t xml:space="preserve">, </w:t>
      </w:r>
      <w:r w:rsidR="0073679E">
        <w:rPr>
          <w:rFonts w:ascii="Verdana" w:hAnsi="Verdana"/>
          <w:bCs/>
          <w:sz w:val="18"/>
          <w:szCs w:val="18"/>
        </w:rPr>
        <w:t>25-</w:t>
      </w:r>
      <w:r w:rsidRPr="00724428">
        <w:rPr>
          <w:rFonts w:ascii="Verdana" w:hAnsi="Verdana"/>
          <w:bCs/>
          <w:sz w:val="18"/>
          <w:szCs w:val="18"/>
        </w:rPr>
        <w:t>95</w:t>
      </w:r>
      <w:r w:rsidR="0073679E">
        <w:rPr>
          <w:rFonts w:ascii="Verdana" w:hAnsi="Verdana"/>
          <w:bCs/>
          <w:sz w:val="18"/>
          <w:szCs w:val="18"/>
        </w:rPr>
        <w:t>0</w:t>
      </w:r>
      <w:r w:rsidRPr="00724428">
        <w:rPr>
          <w:rFonts w:ascii="Verdana" w:hAnsi="Verdana"/>
          <w:bCs/>
          <w:sz w:val="18"/>
          <w:szCs w:val="18"/>
        </w:rPr>
        <w:t xml:space="preserve"> </w:t>
      </w:r>
      <w:r w:rsidR="0073679E">
        <w:rPr>
          <w:rFonts w:ascii="Verdana" w:hAnsi="Verdana"/>
          <w:bCs/>
          <w:sz w:val="18"/>
          <w:szCs w:val="18"/>
        </w:rPr>
        <w:t>Kielce</w:t>
      </w:r>
      <w:r w:rsidRPr="00724428">
        <w:rPr>
          <w:rFonts w:ascii="Verdana" w:hAnsi="Verdana"/>
          <w:bCs/>
          <w:sz w:val="18"/>
          <w:szCs w:val="18"/>
        </w:rPr>
        <w:t xml:space="preserve">. </w:t>
      </w:r>
    </w:p>
    <w:p w14:paraId="3B54B63A" w14:textId="77777777" w:rsidR="00724428" w:rsidRPr="00724428" w:rsidRDefault="00724428" w:rsidP="00E307D2">
      <w:pPr>
        <w:pStyle w:val="Akapitzlist"/>
        <w:numPr>
          <w:ilvl w:val="3"/>
          <w:numId w:val="15"/>
        </w:numPr>
        <w:ind w:left="426" w:hanging="426"/>
        <w:contextualSpacing/>
        <w:jc w:val="both"/>
        <w:rPr>
          <w:rFonts w:ascii="Verdana" w:hAnsi="Verdana"/>
          <w:sz w:val="18"/>
          <w:szCs w:val="18"/>
        </w:rPr>
      </w:pPr>
      <w:r w:rsidRPr="00724428">
        <w:rPr>
          <w:rFonts w:ascii="Verdana" w:hAnsi="Verdana"/>
          <w:sz w:val="18"/>
          <w:szCs w:val="18"/>
        </w:rPr>
        <w:t>Dane Wykonawcy do kontaktów z Zamawiającym:</w:t>
      </w:r>
    </w:p>
    <w:p w14:paraId="0E7C8307" w14:textId="12A49A02" w:rsidR="00724428" w:rsidRPr="00724428" w:rsidRDefault="00724428" w:rsidP="00167011">
      <w:pPr>
        <w:ind w:firstLine="426"/>
        <w:rPr>
          <w:rFonts w:ascii="Verdana" w:hAnsi="Verdana"/>
          <w:sz w:val="18"/>
          <w:szCs w:val="18"/>
        </w:rPr>
      </w:pPr>
      <w:r w:rsidRPr="00724428">
        <w:rPr>
          <w:rFonts w:ascii="Verdana" w:hAnsi="Verdana"/>
          <w:sz w:val="18"/>
          <w:szCs w:val="18"/>
        </w:rPr>
        <w:t xml:space="preserve">………………                                                                                                                                                                                                                                                                                                     </w:t>
      </w:r>
    </w:p>
    <w:p w14:paraId="59BB53B8" w14:textId="77777777" w:rsidR="00724428" w:rsidRPr="00724428" w:rsidRDefault="00724428" w:rsidP="00E307D2">
      <w:pPr>
        <w:pStyle w:val="Akapitzlist"/>
        <w:numPr>
          <w:ilvl w:val="3"/>
          <w:numId w:val="15"/>
        </w:numPr>
        <w:ind w:left="426" w:hanging="426"/>
        <w:contextualSpacing/>
        <w:jc w:val="both"/>
        <w:rPr>
          <w:rFonts w:ascii="Verdana" w:hAnsi="Verdana"/>
          <w:bCs/>
          <w:sz w:val="18"/>
          <w:szCs w:val="18"/>
        </w:rPr>
      </w:pPr>
      <w:r w:rsidRPr="00724428">
        <w:rPr>
          <w:rFonts w:ascii="Verdana" w:hAnsi="Verdana"/>
          <w:bCs/>
          <w:sz w:val="18"/>
          <w:szCs w:val="18"/>
        </w:rPr>
        <w:t>Wszelka korespondencja dotycząca realizacji Przedmiotu umowy powinna być kierowana na odpowiedni z adresów wskazany w ust. 1 lub 2.</w:t>
      </w:r>
    </w:p>
    <w:p w14:paraId="0287B22F" w14:textId="77777777" w:rsidR="00724428" w:rsidRPr="00724428" w:rsidRDefault="00724428" w:rsidP="00E307D2">
      <w:pPr>
        <w:pStyle w:val="Akapitzlist"/>
        <w:numPr>
          <w:ilvl w:val="3"/>
          <w:numId w:val="15"/>
        </w:numPr>
        <w:ind w:left="426" w:hanging="426"/>
        <w:contextualSpacing/>
        <w:jc w:val="both"/>
        <w:rPr>
          <w:rFonts w:ascii="Verdana" w:hAnsi="Verdana"/>
          <w:sz w:val="18"/>
          <w:szCs w:val="18"/>
        </w:rPr>
      </w:pPr>
      <w:r w:rsidRPr="00724428">
        <w:rPr>
          <w:rFonts w:ascii="Verdana" w:hAnsi="Verdana"/>
          <w:sz w:val="18"/>
          <w:szCs w:val="18"/>
        </w:rPr>
        <w:t>Wykonawca wyznacza</w:t>
      </w:r>
      <w:r>
        <w:rPr>
          <w:rFonts w:ascii="Verdana" w:hAnsi="Verdana"/>
          <w:sz w:val="18"/>
          <w:szCs w:val="18"/>
        </w:rPr>
        <w:t xml:space="preserve"> :</w:t>
      </w:r>
      <w:r w:rsidRPr="00724428">
        <w:rPr>
          <w:rFonts w:ascii="Verdana" w:hAnsi="Verdana"/>
          <w:sz w:val="18"/>
          <w:szCs w:val="18"/>
        </w:rPr>
        <w:t xml:space="preserve"> …………</w:t>
      </w:r>
      <w:r>
        <w:rPr>
          <w:rFonts w:ascii="Verdana" w:hAnsi="Verdana"/>
          <w:sz w:val="18"/>
          <w:szCs w:val="18"/>
        </w:rPr>
        <w:t>………………………………………………</w:t>
      </w:r>
      <w:r w:rsidRPr="00724428">
        <w:rPr>
          <w:rFonts w:ascii="Verdana" w:hAnsi="Verdana"/>
          <w:sz w:val="18"/>
          <w:szCs w:val="18"/>
        </w:rPr>
        <w:t>………., tel. ……………………………. ,</w:t>
      </w:r>
      <w:r w:rsidRPr="00724428">
        <w:rPr>
          <w:rFonts w:ascii="Verdana" w:hAnsi="Verdana"/>
          <w:sz w:val="18"/>
          <w:szCs w:val="18"/>
        </w:rPr>
        <w:br/>
        <w:t>e-mail: ……………………………………….</w:t>
      </w:r>
    </w:p>
    <w:p w14:paraId="2ACB5D9D" w14:textId="77777777" w:rsidR="00724428" w:rsidRPr="00724428" w:rsidRDefault="00724428" w:rsidP="00724428">
      <w:pPr>
        <w:ind w:left="426"/>
        <w:jc w:val="both"/>
        <w:rPr>
          <w:rFonts w:ascii="Verdana" w:hAnsi="Verdana"/>
          <w:sz w:val="18"/>
          <w:szCs w:val="18"/>
        </w:rPr>
      </w:pPr>
      <w:r w:rsidRPr="00724428">
        <w:rPr>
          <w:rFonts w:ascii="Verdana" w:hAnsi="Verdana"/>
          <w:sz w:val="18"/>
          <w:szCs w:val="18"/>
        </w:rPr>
        <w:t>do koordynowania realizacji Przedmiotu umowy i kontaktów z Zamawiającym. Zmiana osoby, o której mowa wyżej, w trakcie realizacji Umowy, musi być uzasadniona przez Wykonawcę na piśmie i zaakceptowana przez Zamawiającego. Powyższa zmiana nie wymaga zawierania aneksu do umowy.</w:t>
      </w:r>
    </w:p>
    <w:p w14:paraId="56D30DC7" w14:textId="477B47DE" w:rsidR="00724428" w:rsidRPr="00724428" w:rsidRDefault="00724428" w:rsidP="00E307D2">
      <w:pPr>
        <w:pStyle w:val="Akapitzlist"/>
        <w:numPr>
          <w:ilvl w:val="3"/>
          <w:numId w:val="15"/>
        </w:numPr>
        <w:ind w:left="426" w:hanging="426"/>
        <w:contextualSpacing/>
        <w:jc w:val="both"/>
        <w:rPr>
          <w:rFonts w:ascii="Verdana" w:hAnsi="Verdana"/>
          <w:bCs/>
          <w:sz w:val="18"/>
          <w:szCs w:val="18"/>
        </w:rPr>
      </w:pPr>
      <w:r w:rsidRPr="00724428">
        <w:rPr>
          <w:rFonts w:ascii="Verdana" w:hAnsi="Verdana"/>
          <w:sz w:val="18"/>
          <w:szCs w:val="18"/>
        </w:rPr>
        <w:t>Zamawiający wyznacza</w:t>
      </w:r>
      <w:r>
        <w:rPr>
          <w:rFonts w:ascii="Verdana" w:hAnsi="Verdana"/>
          <w:sz w:val="18"/>
          <w:szCs w:val="18"/>
        </w:rPr>
        <w:t>:</w:t>
      </w:r>
      <w:r w:rsidRPr="00724428">
        <w:rPr>
          <w:rFonts w:ascii="Verdana" w:hAnsi="Verdana"/>
          <w:sz w:val="18"/>
          <w:szCs w:val="18"/>
        </w:rPr>
        <w:t xml:space="preserve"> p. </w:t>
      </w:r>
      <w:r w:rsidR="0073679E">
        <w:rPr>
          <w:rFonts w:ascii="Verdana" w:hAnsi="Verdana"/>
          <w:sz w:val="18"/>
          <w:szCs w:val="18"/>
        </w:rPr>
        <w:t>Krzysztofa Kopeć</w:t>
      </w:r>
      <w:r w:rsidRPr="00724428">
        <w:rPr>
          <w:rFonts w:ascii="Verdana" w:hAnsi="Verdana"/>
          <w:sz w:val="18"/>
          <w:szCs w:val="18"/>
        </w:rPr>
        <w:t xml:space="preserve"> tel. </w:t>
      </w:r>
      <w:r w:rsidR="0073679E">
        <w:rPr>
          <w:rFonts w:ascii="Verdana" w:hAnsi="Verdana"/>
          <w:sz w:val="18"/>
          <w:szCs w:val="18"/>
        </w:rPr>
        <w:t xml:space="preserve">41 </w:t>
      </w:r>
      <w:r w:rsidRPr="00724428">
        <w:rPr>
          <w:rFonts w:ascii="Verdana" w:hAnsi="Verdana"/>
          <w:sz w:val="18"/>
          <w:szCs w:val="18"/>
        </w:rPr>
        <w:t xml:space="preserve"> </w:t>
      </w:r>
      <w:r w:rsidR="0073679E">
        <w:rPr>
          <w:rFonts w:ascii="Verdana" w:hAnsi="Verdana"/>
          <w:sz w:val="18"/>
          <w:szCs w:val="18"/>
        </w:rPr>
        <w:t>34-03-977</w:t>
      </w:r>
      <w:r>
        <w:rPr>
          <w:rFonts w:ascii="Verdana" w:hAnsi="Verdana"/>
          <w:sz w:val="18"/>
          <w:szCs w:val="18"/>
        </w:rPr>
        <w:t xml:space="preserve">, </w:t>
      </w:r>
      <w:r w:rsidRPr="00724428">
        <w:rPr>
          <w:rFonts w:ascii="Verdana" w:hAnsi="Verdana"/>
          <w:sz w:val="18"/>
          <w:szCs w:val="18"/>
        </w:rPr>
        <w:t>e-mail</w:t>
      </w:r>
      <w:r>
        <w:rPr>
          <w:rFonts w:ascii="Verdana" w:hAnsi="Verdana"/>
          <w:sz w:val="18"/>
          <w:szCs w:val="18"/>
        </w:rPr>
        <w:t xml:space="preserve"> </w:t>
      </w:r>
      <w:r w:rsidRPr="00724428">
        <w:rPr>
          <w:rFonts w:ascii="Verdana" w:hAnsi="Verdana"/>
          <w:sz w:val="18"/>
          <w:szCs w:val="18"/>
        </w:rPr>
        <w:t xml:space="preserve">: </w:t>
      </w:r>
      <w:r w:rsidR="0073679E">
        <w:rPr>
          <w:rFonts w:ascii="Verdana" w:hAnsi="Verdana"/>
          <w:sz w:val="18"/>
          <w:szCs w:val="18"/>
        </w:rPr>
        <w:t>kkopec</w:t>
      </w:r>
      <w:r w:rsidRPr="00724428">
        <w:rPr>
          <w:rFonts w:ascii="Verdana" w:hAnsi="Verdana"/>
          <w:sz w:val="18"/>
          <w:szCs w:val="18"/>
        </w:rPr>
        <w:t xml:space="preserve">@gddkia.gov.pl jako Przedstawiciela Zamawiającego i osobę </w:t>
      </w:r>
      <w:r w:rsidRPr="00724428">
        <w:rPr>
          <w:rFonts w:ascii="Verdana" w:hAnsi="Verdana"/>
          <w:bCs/>
          <w:sz w:val="18"/>
          <w:szCs w:val="18"/>
        </w:rPr>
        <w:t>uprawnioną do kontaktów z Wykonawcą.</w:t>
      </w:r>
    </w:p>
    <w:p w14:paraId="79C46F8B" w14:textId="77777777" w:rsidR="00724428" w:rsidRPr="00F87D6A" w:rsidRDefault="00724428" w:rsidP="00E307D2">
      <w:pPr>
        <w:pStyle w:val="Akapitzlist"/>
        <w:numPr>
          <w:ilvl w:val="3"/>
          <w:numId w:val="15"/>
        </w:numPr>
        <w:ind w:left="426" w:hanging="426"/>
        <w:contextualSpacing/>
        <w:jc w:val="both"/>
        <w:rPr>
          <w:rFonts w:ascii="Verdana" w:hAnsi="Verdana"/>
          <w:bCs/>
          <w:sz w:val="18"/>
          <w:szCs w:val="18"/>
        </w:rPr>
      </w:pPr>
      <w:r w:rsidRPr="00724428">
        <w:rPr>
          <w:rFonts w:ascii="Verdana" w:hAnsi="Verdana"/>
          <w:bCs/>
          <w:sz w:val="18"/>
          <w:szCs w:val="18"/>
        </w:rPr>
        <w:t xml:space="preserve">Zamawiający zastrzega sobie prawo zmiany osoby wskazanej w ust. 5. O dokonaniu zmiany Zamawiający powiadomi Wykonawcę w formie pisemnej lub telefonicznie. Powyższa zmiana nie </w:t>
      </w:r>
      <w:r w:rsidRPr="00F87D6A">
        <w:rPr>
          <w:rFonts w:ascii="Verdana" w:hAnsi="Verdana"/>
          <w:bCs/>
          <w:sz w:val="18"/>
          <w:szCs w:val="18"/>
        </w:rPr>
        <w:t>wymaga zawarcia aneksu do umowy.</w:t>
      </w:r>
    </w:p>
    <w:p w14:paraId="7FF8290B" w14:textId="6AE95CF2" w:rsidR="009D00F4" w:rsidRPr="00F87D6A" w:rsidRDefault="009D00F4" w:rsidP="009D00F4">
      <w:pPr>
        <w:pStyle w:val="Akapitzlist"/>
        <w:spacing w:after="120" w:line="360" w:lineRule="auto"/>
        <w:ind w:left="0"/>
        <w:jc w:val="center"/>
        <w:rPr>
          <w:rFonts w:ascii="Verdana" w:hAnsi="Verdana"/>
          <w:b/>
          <w:sz w:val="18"/>
          <w:szCs w:val="18"/>
        </w:rPr>
      </w:pPr>
      <w:r w:rsidRPr="00F87D6A">
        <w:rPr>
          <w:rFonts w:ascii="Verdana" w:hAnsi="Verdana"/>
          <w:b/>
          <w:sz w:val="18"/>
          <w:szCs w:val="18"/>
        </w:rPr>
        <w:t xml:space="preserve">§ </w:t>
      </w:r>
      <w:r w:rsidR="00F56F44">
        <w:rPr>
          <w:rFonts w:ascii="Verdana" w:hAnsi="Verdana"/>
          <w:b/>
          <w:sz w:val="18"/>
          <w:szCs w:val="18"/>
        </w:rPr>
        <w:t>9</w:t>
      </w:r>
    </w:p>
    <w:p w14:paraId="6E4B8D72" w14:textId="77777777" w:rsidR="009D00F4" w:rsidRPr="00F87D6A" w:rsidRDefault="009D00F4" w:rsidP="00E307D2">
      <w:pPr>
        <w:pStyle w:val="Akapitzlist"/>
        <w:numPr>
          <w:ilvl w:val="3"/>
          <w:numId w:val="17"/>
        </w:numPr>
        <w:spacing w:after="120" w:line="360" w:lineRule="auto"/>
        <w:ind w:left="426" w:hanging="426"/>
        <w:contextualSpacing/>
        <w:rPr>
          <w:rFonts w:ascii="Verdana" w:hAnsi="Verdana"/>
          <w:bCs/>
          <w:sz w:val="18"/>
          <w:szCs w:val="18"/>
        </w:rPr>
      </w:pPr>
      <w:r w:rsidRPr="00F87D6A">
        <w:rPr>
          <w:rFonts w:ascii="Verdana" w:hAnsi="Verdana"/>
          <w:bCs/>
          <w:sz w:val="18"/>
          <w:szCs w:val="18"/>
        </w:rPr>
        <w:t>Wykonawca zapłaci Zamawiającemu kary umowne z tytułu:</w:t>
      </w:r>
    </w:p>
    <w:p w14:paraId="637E3164" w14:textId="282672AC" w:rsidR="009D00F4" w:rsidRPr="00F87D6A" w:rsidRDefault="009D00F4" w:rsidP="00E307D2">
      <w:pPr>
        <w:pStyle w:val="Akapitzlist"/>
        <w:numPr>
          <w:ilvl w:val="0"/>
          <w:numId w:val="19"/>
        </w:numPr>
        <w:ind w:left="992" w:hanging="425"/>
        <w:contextualSpacing/>
        <w:jc w:val="both"/>
        <w:rPr>
          <w:rFonts w:ascii="Verdana" w:hAnsi="Verdana"/>
          <w:bCs/>
          <w:sz w:val="18"/>
          <w:szCs w:val="18"/>
        </w:rPr>
      </w:pPr>
      <w:r w:rsidRPr="00F87D6A">
        <w:rPr>
          <w:rFonts w:ascii="Verdana" w:hAnsi="Verdana"/>
          <w:bCs/>
          <w:sz w:val="18"/>
          <w:szCs w:val="18"/>
        </w:rPr>
        <w:t>zwłoki w wykonaniu Przedmiotu umowy w stosunku do terminu wskazanego w §</w:t>
      </w:r>
      <w:r w:rsidR="002E4B8C">
        <w:rPr>
          <w:rFonts w:ascii="Verdana" w:hAnsi="Verdana"/>
          <w:bCs/>
          <w:sz w:val="18"/>
          <w:szCs w:val="18"/>
        </w:rPr>
        <w:t xml:space="preserve"> </w:t>
      </w:r>
      <w:r w:rsidRPr="00F87D6A">
        <w:rPr>
          <w:rFonts w:ascii="Verdana" w:hAnsi="Verdana"/>
          <w:bCs/>
          <w:sz w:val="18"/>
          <w:szCs w:val="18"/>
        </w:rPr>
        <w:t>5 ust. 1 w</w:t>
      </w:r>
      <w:r w:rsidR="007F7546">
        <w:rPr>
          <w:rFonts w:ascii="Verdana" w:hAnsi="Verdana"/>
          <w:bCs/>
          <w:sz w:val="18"/>
          <w:szCs w:val="18"/>
        </w:rPr>
        <w:t xml:space="preserve"> </w:t>
      </w:r>
      <w:r w:rsidR="007F7546" w:rsidRPr="00CB466A">
        <w:rPr>
          <w:rFonts w:ascii="Verdana" w:hAnsi="Verdana"/>
          <w:bCs/>
          <w:sz w:val="18"/>
          <w:szCs w:val="18"/>
        </w:rPr>
        <w:t xml:space="preserve">wysokości 0,05 % </w:t>
      </w:r>
      <w:r w:rsidR="007F7546" w:rsidRPr="00CB466A">
        <w:rPr>
          <w:rFonts w:ascii="Verdana" w:hAnsi="Verdana" w:cs="Verdana"/>
          <w:sz w:val="18"/>
          <w:szCs w:val="18"/>
        </w:rPr>
        <w:t xml:space="preserve">wynagrodzenia </w:t>
      </w:r>
      <w:r w:rsidR="007F7546">
        <w:rPr>
          <w:rFonts w:ascii="Verdana" w:hAnsi="Verdana" w:cs="Verdana"/>
          <w:sz w:val="18"/>
          <w:szCs w:val="18"/>
        </w:rPr>
        <w:t>umownego brutto</w:t>
      </w:r>
      <w:r w:rsidR="00167011">
        <w:rPr>
          <w:rFonts w:ascii="Verdana" w:hAnsi="Verdana" w:cs="Verdana"/>
          <w:sz w:val="18"/>
          <w:szCs w:val="18"/>
        </w:rPr>
        <w:t xml:space="preserve">, </w:t>
      </w:r>
      <w:r w:rsidR="00167011" w:rsidRPr="00F87D6A">
        <w:rPr>
          <w:rFonts w:ascii="Verdana" w:hAnsi="Verdana"/>
          <w:bCs/>
          <w:sz w:val="18"/>
          <w:szCs w:val="18"/>
        </w:rPr>
        <w:t>o którym mowa w  § 6 ust. 1 umowy</w:t>
      </w:r>
      <w:r w:rsidR="00167011">
        <w:rPr>
          <w:rFonts w:ascii="Verdana" w:hAnsi="Verdana"/>
          <w:bCs/>
          <w:sz w:val="18"/>
          <w:szCs w:val="18"/>
        </w:rPr>
        <w:t>,</w:t>
      </w:r>
      <w:r w:rsidR="007F7546">
        <w:rPr>
          <w:rFonts w:ascii="Verdana" w:hAnsi="Verdana" w:cs="Verdana"/>
          <w:sz w:val="18"/>
          <w:szCs w:val="18"/>
        </w:rPr>
        <w:t xml:space="preserve"> </w:t>
      </w:r>
      <w:r w:rsidR="007F7546">
        <w:rPr>
          <w:rFonts w:ascii="Verdana" w:hAnsi="Verdana"/>
          <w:bCs/>
          <w:sz w:val="18"/>
          <w:szCs w:val="18"/>
        </w:rPr>
        <w:t>za każdy dzień zwłoki,</w:t>
      </w:r>
      <w:r w:rsidRPr="00F87D6A">
        <w:rPr>
          <w:rFonts w:ascii="Verdana" w:hAnsi="Verdana"/>
          <w:bCs/>
          <w:sz w:val="18"/>
          <w:szCs w:val="18"/>
        </w:rPr>
        <w:t xml:space="preserve"> </w:t>
      </w:r>
    </w:p>
    <w:p w14:paraId="7B39C794" w14:textId="7A3C2B39" w:rsidR="009D00F4" w:rsidRPr="00F87D6A" w:rsidRDefault="009D00F4" w:rsidP="00E307D2">
      <w:pPr>
        <w:pStyle w:val="Akapitzlist"/>
        <w:numPr>
          <w:ilvl w:val="0"/>
          <w:numId w:val="19"/>
        </w:numPr>
        <w:ind w:left="992" w:hanging="425"/>
        <w:contextualSpacing/>
        <w:jc w:val="both"/>
        <w:rPr>
          <w:rFonts w:ascii="Verdana" w:hAnsi="Verdana"/>
          <w:bCs/>
          <w:sz w:val="18"/>
          <w:szCs w:val="18"/>
        </w:rPr>
      </w:pPr>
      <w:r w:rsidRPr="00F87D6A">
        <w:rPr>
          <w:rFonts w:ascii="Verdana" w:hAnsi="Verdana"/>
          <w:bCs/>
          <w:sz w:val="18"/>
          <w:szCs w:val="18"/>
        </w:rPr>
        <w:t xml:space="preserve">z tytułu odstąpienia od umowy z </w:t>
      </w:r>
      <w:r w:rsidR="00C64D94">
        <w:rPr>
          <w:rFonts w:ascii="Verdana" w:hAnsi="Verdana"/>
          <w:bCs/>
          <w:sz w:val="18"/>
          <w:szCs w:val="18"/>
        </w:rPr>
        <w:t>winy</w:t>
      </w:r>
      <w:r w:rsidRPr="00F87D6A">
        <w:rPr>
          <w:rFonts w:ascii="Verdana" w:hAnsi="Verdana"/>
          <w:bCs/>
          <w:sz w:val="18"/>
          <w:szCs w:val="18"/>
        </w:rPr>
        <w:t xml:space="preserve"> Wykonawcy - w wysokości 20% wynagrodzenia  brutto, o którym mowa w  § 6 ust. 1 umowy,</w:t>
      </w:r>
    </w:p>
    <w:p w14:paraId="72AA7B70" w14:textId="77777777" w:rsidR="009D00F4" w:rsidRPr="00F87D6A" w:rsidRDefault="009D00F4" w:rsidP="00E307D2">
      <w:pPr>
        <w:numPr>
          <w:ilvl w:val="0"/>
          <w:numId w:val="19"/>
        </w:numPr>
        <w:ind w:left="992" w:hanging="425"/>
        <w:jc w:val="both"/>
        <w:rPr>
          <w:rFonts w:ascii="Verdana" w:hAnsi="Verdana"/>
          <w:bCs/>
          <w:sz w:val="18"/>
          <w:szCs w:val="18"/>
        </w:rPr>
      </w:pPr>
      <w:r w:rsidRPr="00F87D6A">
        <w:rPr>
          <w:rFonts w:ascii="Verdana" w:hAnsi="Verdana"/>
          <w:bCs/>
          <w:sz w:val="18"/>
          <w:szCs w:val="18"/>
        </w:rPr>
        <w:t>niewykonania lub nienależytego wykonania przez Wykonawcę któregokolwiek z innych obowiązków wynikających z niniejszej umowy – w wysokości 500,00 zł za każdorazowe naruszenie warunków umowy oraz dodatkowo 500,00 zł za każdy kolejny dzień trwania tych naruszeń;</w:t>
      </w:r>
    </w:p>
    <w:p w14:paraId="448268C3" w14:textId="77777777" w:rsidR="00167011" w:rsidRDefault="009D00F4" w:rsidP="00167011">
      <w:pPr>
        <w:numPr>
          <w:ilvl w:val="0"/>
          <w:numId w:val="19"/>
        </w:numPr>
        <w:ind w:left="992" w:hanging="425"/>
        <w:jc w:val="both"/>
        <w:rPr>
          <w:rFonts w:ascii="Verdana" w:hAnsi="Verdana"/>
          <w:bCs/>
          <w:sz w:val="18"/>
          <w:szCs w:val="18"/>
        </w:rPr>
      </w:pPr>
      <w:r w:rsidRPr="00F87D6A">
        <w:rPr>
          <w:rFonts w:ascii="Verdana" w:hAnsi="Verdana"/>
          <w:bCs/>
          <w:sz w:val="18"/>
          <w:szCs w:val="18"/>
        </w:rPr>
        <w:t>zwłoki w usunięciu wad</w:t>
      </w:r>
      <w:r w:rsidR="00167011">
        <w:rPr>
          <w:rFonts w:ascii="Verdana" w:hAnsi="Verdana"/>
          <w:bCs/>
          <w:sz w:val="18"/>
          <w:szCs w:val="18"/>
        </w:rPr>
        <w:t>,</w:t>
      </w:r>
      <w:r w:rsidRPr="00F87D6A">
        <w:rPr>
          <w:rFonts w:ascii="Verdana" w:hAnsi="Verdana"/>
          <w:bCs/>
          <w:sz w:val="18"/>
          <w:szCs w:val="18"/>
        </w:rPr>
        <w:t xml:space="preserve"> o którym mowa w § 5 ust. 9 w wysokości 100 zł za każdy dzień zwłoki,</w:t>
      </w:r>
    </w:p>
    <w:p w14:paraId="1FAFE2D4" w14:textId="36FBA8F0" w:rsidR="00167011" w:rsidRPr="00167011" w:rsidRDefault="00167011" w:rsidP="00167011">
      <w:pPr>
        <w:numPr>
          <w:ilvl w:val="0"/>
          <w:numId w:val="19"/>
        </w:numPr>
        <w:ind w:left="992" w:hanging="425"/>
        <w:jc w:val="both"/>
        <w:rPr>
          <w:rFonts w:ascii="Verdana" w:hAnsi="Verdana"/>
          <w:bCs/>
          <w:sz w:val="18"/>
          <w:szCs w:val="18"/>
        </w:rPr>
      </w:pPr>
      <w:r w:rsidRPr="00167011">
        <w:rPr>
          <w:rFonts w:ascii="Verdana" w:hAnsi="Verdana"/>
          <w:bCs/>
          <w:sz w:val="18"/>
          <w:szCs w:val="18"/>
        </w:rPr>
        <w:t>Nieprzedłożenia w wyznaczonym terminie dokumentów potwierdzających zawarcie umowy ubezpieczenia i opłacenia polisy lub je</w:t>
      </w:r>
      <w:r w:rsidR="00927156">
        <w:rPr>
          <w:rFonts w:ascii="Verdana" w:hAnsi="Verdana"/>
          <w:bCs/>
          <w:sz w:val="18"/>
          <w:szCs w:val="18"/>
        </w:rPr>
        <w:t>j przedłużenia, zgodnie z §</w:t>
      </w:r>
      <w:r w:rsidRPr="00167011">
        <w:rPr>
          <w:rFonts w:ascii="Verdana" w:hAnsi="Verdana"/>
          <w:bCs/>
          <w:sz w:val="18"/>
          <w:szCs w:val="18"/>
        </w:rPr>
        <w:t xml:space="preserve"> 12, w wysokości 100 zł za każdy dzień zwłoki. </w:t>
      </w:r>
    </w:p>
    <w:p w14:paraId="782F063B" w14:textId="77777777" w:rsidR="009D00F4" w:rsidRPr="00F87D6A" w:rsidRDefault="009D00F4" w:rsidP="00E307D2">
      <w:pPr>
        <w:pStyle w:val="Akapitzlist"/>
        <w:numPr>
          <w:ilvl w:val="3"/>
          <w:numId w:val="17"/>
        </w:numPr>
        <w:ind w:left="426" w:hanging="426"/>
        <w:contextualSpacing/>
        <w:jc w:val="both"/>
        <w:rPr>
          <w:rFonts w:ascii="Verdana" w:hAnsi="Verdana"/>
          <w:bCs/>
          <w:sz w:val="18"/>
          <w:szCs w:val="18"/>
        </w:rPr>
      </w:pPr>
      <w:r w:rsidRPr="00F87D6A">
        <w:rPr>
          <w:rFonts w:ascii="Verdana" w:hAnsi="Verdana"/>
          <w:bCs/>
          <w:sz w:val="18"/>
          <w:szCs w:val="18"/>
        </w:rPr>
        <w:t xml:space="preserve">Strony zgodnie oświadczają, iż w przypadku niewykonania lub nienależytego wykonania przez Wykonawcę obowiązków wynikających z niniejszej umowy, pomimo wezwania Wykonawcy do ich niezwłocznego wykonania w terminie wyznaczonym przez Zamawiającego, Zamawiający jest uprawniony do zlecenia wykonania w/w obowiązków osobie trzeciej, na koszt i ryzyko Wykonawcy. </w:t>
      </w:r>
    </w:p>
    <w:p w14:paraId="3F0F02B7" w14:textId="77777777" w:rsidR="009D00F4" w:rsidRPr="00F87D6A" w:rsidRDefault="009D00F4" w:rsidP="00E307D2">
      <w:pPr>
        <w:pStyle w:val="Akapitzlist"/>
        <w:numPr>
          <w:ilvl w:val="0"/>
          <w:numId w:val="18"/>
        </w:numPr>
        <w:ind w:left="426" w:hanging="426"/>
        <w:contextualSpacing/>
        <w:jc w:val="both"/>
        <w:rPr>
          <w:rFonts w:ascii="Verdana" w:hAnsi="Verdana"/>
          <w:bCs/>
          <w:sz w:val="18"/>
          <w:szCs w:val="18"/>
        </w:rPr>
      </w:pPr>
      <w:r w:rsidRPr="00F87D6A">
        <w:rPr>
          <w:rFonts w:ascii="Verdana" w:hAnsi="Verdana"/>
          <w:bCs/>
          <w:sz w:val="18"/>
          <w:szCs w:val="18"/>
        </w:rPr>
        <w:t>Zamawiający może potrącić kwotę kary umownej z każdej wymagalnej wierzytelności  Wykonawcy względem Zamawiającego. Zapłata kary przez Wykonawcę lub dokonanie potrącenia przez Zamawiającego nie zwalnia Wykonawcy z obowiązku wykonania i zakończenia Przedmiotu Umowy lub jakichkolwiek innych obowiązków i zobowiązań wynikających z niniejszej Umowy.</w:t>
      </w:r>
    </w:p>
    <w:p w14:paraId="384C1C62" w14:textId="77777777" w:rsidR="000A41C5" w:rsidRDefault="009D00F4" w:rsidP="000A41C5">
      <w:pPr>
        <w:pStyle w:val="Akapitzlist"/>
        <w:numPr>
          <w:ilvl w:val="0"/>
          <w:numId w:val="18"/>
        </w:numPr>
        <w:tabs>
          <w:tab w:val="num" w:pos="0"/>
        </w:tabs>
        <w:ind w:left="426" w:hanging="426"/>
        <w:contextualSpacing/>
        <w:jc w:val="both"/>
        <w:rPr>
          <w:rFonts w:ascii="Verdana" w:hAnsi="Verdana"/>
          <w:bCs/>
          <w:sz w:val="18"/>
          <w:szCs w:val="18"/>
        </w:rPr>
      </w:pPr>
      <w:r w:rsidRPr="00F87D6A">
        <w:rPr>
          <w:rFonts w:ascii="Verdana" w:hAnsi="Verdana"/>
          <w:bCs/>
          <w:sz w:val="18"/>
          <w:szCs w:val="18"/>
        </w:rPr>
        <w:lastRenderedPageBreak/>
        <w:t>Zamawiający zastrzega sobie prawo do odszkodowania uzupełniającego przenoszącego wysokość kar umownych do pełne</w:t>
      </w:r>
      <w:r w:rsidR="00F87D6A">
        <w:rPr>
          <w:rFonts w:ascii="Verdana" w:hAnsi="Verdana"/>
          <w:bCs/>
          <w:sz w:val="18"/>
          <w:szCs w:val="18"/>
        </w:rPr>
        <w:t xml:space="preserve">j wysokości poniesionej szkody </w:t>
      </w:r>
      <w:r w:rsidRPr="00F87D6A">
        <w:rPr>
          <w:rFonts w:ascii="Verdana" w:hAnsi="Verdana"/>
          <w:bCs/>
          <w:sz w:val="18"/>
          <w:szCs w:val="18"/>
        </w:rPr>
        <w:t>i utraconych korzyści.</w:t>
      </w:r>
    </w:p>
    <w:p w14:paraId="0A21874A" w14:textId="50BA9A8D" w:rsidR="00F87D6A" w:rsidRDefault="000A41C5" w:rsidP="000A41C5">
      <w:pPr>
        <w:pStyle w:val="Akapitzlist"/>
        <w:numPr>
          <w:ilvl w:val="0"/>
          <w:numId w:val="18"/>
        </w:numPr>
        <w:tabs>
          <w:tab w:val="num" w:pos="0"/>
        </w:tabs>
        <w:ind w:left="426" w:hanging="426"/>
        <w:contextualSpacing/>
        <w:jc w:val="both"/>
        <w:rPr>
          <w:rFonts w:ascii="Verdana" w:hAnsi="Verdana"/>
          <w:bCs/>
          <w:sz w:val="18"/>
          <w:szCs w:val="18"/>
        </w:rPr>
      </w:pPr>
      <w:r w:rsidRPr="000A41C5">
        <w:rPr>
          <w:rFonts w:ascii="Verdana" w:hAnsi="Verdana"/>
          <w:bCs/>
          <w:sz w:val="18"/>
          <w:szCs w:val="18"/>
        </w:rPr>
        <w:t xml:space="preserve">Łączna wysokość kar umownych naliczanych przez Zamawiającego nie przekroczy 20 % </w:t>
      </w:r>
      <w:r w:rsidRPr="000A41C5">
        <w:rPr>
          <w:rFonts w:ascii="Verdana" w:hAnsi="Verdana" w:cs="Verdana"/>
          <w:sz w:val="18"/>
          <w:szCs w:val="18"/>
        </w:rPr>
        <w:t xml:space="preserve">wynagrodzenia umownego brutto, </w:t>
      </w:r>
      <w:r w:rsidRPr="000A41C5">
        <w:rPr>
          <w:rFonts w:ascii="Verdana" w:hAnsi="Verdana"/>
          <w:bCs/>
          <w:sz w:val="18"/>
          <w:szCs w:val="18"/>
        </w:rPr>
        <w:t>o którym mowa w  § 6 ust. 1 umowy</w:t>
      </w:r>
      <w:r>
        <w:rPr>
          <w:rFonts w:ascii="Verdana" w:hAnsi="Verdana"/>
          <w:bCs/>
          <w:sz w:val="18"/>
          <w:szCs w:val="18"/>
        </w:rPr>
        <w:t>.</w:t>
      </w:r>
    </w:p>
    <w:p w14:paraId="21C80497" w14:textId="77777777" w:rsidR="000A41C5" w:rsidRPr="000A41C5" w:rsidRDefault="000A41C5" w:rsidP="000A41C5">
      <w:pPr>
        <w:pStyle w:val="Akapitzlist"/>
        <w:ind w:left="426"/>
        <w:contextualSpacing/>
        <w:jc w:val="both"/>
        <w:rPr>
          <w:rFonts w:ascii="Verdana" w:hAnsi="Verdana"/>
          <w:bCs/>
          <w:sz w:val="18"/>
          <w:szCs w:val="18"/>
        </w:rPr>
      </w:pPr>
    </w:p>
    <w:p w14:paraId="434FDE33" w14:textId="26A509B8" w:rsidR="009D00F4" w:rsidRPr="00F87D6A" w:rsidRDefault="009D00F4" w:rsidP="009D00F4">
      <w:pPr>
        <w:pStyle w:val="Akapitzlist"/>
        <w:spacing w:after="120"/>
        <w:ind w:left="0"/>
        <w:jc w:val="center"/>
        <w:rPr>
          <w:rFonts w:ascii="Verdana" w:hAnsi="Verdana"/>
          <w:b/>
          <w:sz w:val="18"/>
          <w:szCs w:val="18"/>
        </w:rPr>
      </w:pPr>
      <w:r w:rsidRPr="00F87D6A">
        <w:rPr>
          <w:rFonts w:ascii="Verdana" w:hAnsi="Verdana"/>
          <w:b/>
          <w:sz w:val="18"/>
          <w:szCs w:val="18"/>
        </w:rPr>
        <w:t>§ 1</w:t>
      </w:r>
      <w:r w:rsidR="00F56F44">
        <w:rPr>
          <w:rFonts w:ascii="Verdana" w:hAnsi="Verdana"/>
          <w:b/>
          <w:sz w:val="18"/>
          <w:szCs w:val="18"/>
        </w:rPr>
        <w:t>0</w:t>
      </w:r>
    </w:p>
    <w:p w14:paraId="6A0C2CD5" w14:textId="77777777" w:rsidR="009D00F4" w:rsidRPr="00F87D6A" w:rsidRDefault="009D00F4" w:rsidP="00E307D2">
      <w:pPr>
        <w:numPr>
          <w:ilvl w:val="0"/>
          <w:numId w:val="21"/>
        </w:numPr>
        <w:ind w:left="426" w:hanging="426"/>
        <w:jc w:val="both"/>
        <w:rPr>
          <w:rFonts w:ascii="Verdana" w:hAnsi="Verdana"/>
          <w:bCs/>
          <w:sz w:val="18"/>
          <w:szCs w:val="18"/>
        </w:rPr>
      </w:pPr>
      <w:r w:rsidRPr="00F87D6A">
        <w:rPr>
          <w:rFonts w:ascii="Verdana" w:hAnsi="Verdana"/>
          <w:bCs/>
          <w:sz w:val="18"/>
          <w:szCs w:val="18"/>
        </w:rPr>
        <w:t>Zamawiającemu przysługuje prawo do odstąpienia od Umowy, jeżeli:</w:t>
      </w:r>
    </w:p>
    <w:p w14:paraId="72D5603B" w14:textId="77777777" w:rsidR="00FB1BEC" w:rsidRDefault="009D00F4" w:rsidP="00FB1BEC">
      <w:pPr>
        <w:numPr>
          <w:ilvl w:val="0"/>
          <w:numId w:val="20"/>
        </w:numPr>
        <w:tabs>
          <w:tab w:val="clear" w:pos="1444"/>
        </w:tabs>
        <w:ind w:left="993" w:hanging="426"/>
        <w:jc w:val="both"/>
        <w:rPr>
          <w:rFonts w:ascii="Verdana" w:hAnsi="Verdana"/>
          <w:bCs/>
          <w:sz w:val="18"/>
          <w:szCs w:val="18"/>
        </w:rPr>
      </w:pPr>
      <w:r w:rsidRPr="00F87D6A">
        <w:rPr>
          <w:rFonts w:ascii="Verdana" w:hAnsi="Verdana"/>
          <w:bCs/>
          <w:sz w:val="18"/>
          <w:szCs w:val="18"/>
        </w:rPr>
        <w:t>Wykonawca nie rozpoczął oraz nie kontynuuje prac pomimo pisemnego wezwania Zamawiającego,</w:t>
      </w:r>
    </w:p>
    <w:p w14:paraId="356D3E53" w14:textId="48A16610" w:rsidR="009D00F4" w:rsidRPr="00FB1BEC" w:rsidRDefault="009D00F4" w:rsidP="00FB1BEC">
      <w:pPr>
        <w:numPr>
          <w:ilvl w:val="0"/>
          <w:numId w:val="20"/>
        </w:numPr>
        <w:tabs>
          <w:tab w:val="clear" w:pos="1444"/>
        </w:tabs>
        <w:ind w:left="993" w:hanging="426"/>
        <w:jc w:val="both"/>
        <w:rPr>
          <w:rFonts w:ascii="Verdana" w:hAnsi="Verdana"/>
          <w:bCs/>
          <w:sz w:val="18"/>
          <w:szCs w:val="18"/>
        </w:rPr>
      </w:pPr>
      <w:r w:rsidRPr="00FB1BEC">
        <w:rPr>
          <w:rFonts w:ascii="Verdana" w:hAnsi="Verdana"/>
          <w:bCs/>
          <w:sz w:val="18"/>
          <w:szCs w:val="18"/>
        </w:rPr>
        <w:t xml:space="preserve">Wykonawca realizuje Przedmiot umowy w sposób niezgodny z niniejszą Umową, </w:t>
      </w:r>
      <w:r w:rsidR="00FB1BEC" w:rsidRPr="00FB1BEC">
        <w:rPr>
          <w:rFonts w:ascii="Verdana" w:hAnsi="Verdana"/>
          <w:bCs/>
          <w:sz w:val="18"/>
          <w:szCs w:val="18"/>
        </w:rPr>
        <w:t>i pomimo wezwania Zamawiającego nie nastąpiła poprawa w wykonaniu tych obowiązków;</w:t>
      </w:r>
    </w:p>
    <w:p w14:paraId="3AFCC880" w14:textId="33937DA8" w:rsidR="009D00F4" w:rsidRDefault="009D00F4" w:rsidP="00E307D2">
      <w:pPr>
        <w:numPr>
          <w:ilvl w:val="0"/>
          <w:numId w:val="20"/>
        </w:numPr>
        <w:tabs>
          <w:tab w:val="clear" w:pos="1444"/>
          <w:tab w:val="num" w:pos="993"/>
          <w:tab w:val="num" w:pos="1276"/>
        </w:tabs>
        <w:ind w:left="993" w:hanging="426"/>
        <w:jc w:val="both"/>
        <w:rPr>
          <w:rFonts w:ascii="Verdana" w:hAnsi="Verdana"/>
          <w:bCs/>
          <w:sz w:val="18"/>
          <w:szCs w:val="18"/>
        </w:rPr>
      </w:pPr>
      <w:r w:rsidRPr="00F87D6A">
        <w:rPr>
          <w:rFonts w:ascii="Verdana" w:hAnsi="Verdana"/>
          <w:bCs/>
          <w:sz w:val="18"/>
          <w:szCs w:val="18"/>
        </w:rPr>
        <w:t>W wyniku wszczętego postępowania egzekucyjnego nastąpi zajęcie całości majątku Wyk</w:t>
      </w:r>
      <w:r w:rsidR="00C64D94">
        <w:rPr>
          <w:rFonts w:ascii="Verdana" w:hAnsi="Verdana"/>
          <w:bCs/>
          <w:sz w:val="18"/>
          <w:szCs w:val="18"/>
        </w:rPr>
        <w:t>onawcy lub jego znacznej części;</w:t>
      </w:r>
    </w:p>
    <w:p w14:paraId="4A2F44E9" w14:textId="145C86B3" w:rsidR="00C64D94" w:rsidRPr="00F87D6A" w:rsidRDefault="00C64D94" w:rsidP="00E307D2">
      <w:pPr>
        <w:numPr>
          <w:ilvl w:val="0"/>
          <w:numId w:val="20"/>
        </w:numPr>
        <w:tabs>
          <w:tab w:val="clear" w:pos="1444"/>
          <w:tab w:val="num" w:pos="993"/>
          <w:tab w:val="num" w:pos="1276"/>
        </w:tabs>
        <w:ind w:left="993" w:hanging="426"/>
        <w:jc w:val="both"/>
        <w:rPr>
          <w:rFonts w:ascii="Verdana" w:hAnsi="Verdana"/>
          <w:bCs/>
          <w:sz w:val="18"/>
          <w:szCs w:val="18"/>
        </w:rPr>
      </w:pPr>
      <w:r>
        <w:rPr>
          <w:rFonts w:ascii="Verdana" w:hAnsi="Verdana"/>
          <w:bCs/>
          <w:sz w:val="18"/>
          <w:szCs w:val="18"/>
        </w:rPr>
        <w:t>W przypadkach określonych w Kodeksie cywilnym</w:t>
      </w:r>
    </w:p>
    <w:p w14:paraId="0EA4A1E2" w14:textId="348D2B99" w:rsidR="009D00F4" w:rsidRPr="00F87D6A" w:rsidRDefault="009D00F4" w:rsidP="00E307D2">
      <w:pPr>
        <w:numPr>
          <w:ilvl w:val="0"/>
          <w:numId w:val="21"/>
        </w:numPr>
        <w:ind w:left="426" w:hanging="426"/>
        <w:jc w:val="both"/>
        <w:rPr>
          <w:rFonts w:ascii="Verdana" w:hAnsi="Verdana"/>
          <w:bCs/>
          <w:sz w:val="18"/>
          <w:szCs w:val="18"/>
        </w:rPr>
      </w:pPr>
      <w:r w:rsidRPr="00F87D6A">
        <w:rPr>
          <w:rFonts w:ascii="Verdana" w:hAnsi="Verdana"/>
          <w:bCs/>
          <w:sz w:val="18"/>
          <w:szCs w:val="18"/>
        </w:rPr>
        <w:t>Odstąpienie od umowy nastąpi w formie pisemnej pod rygorem n</w:t>
      </w:r>
      <w:r w:rsidR="002E4B8C">
        <w:rPr>
          <w:rFonts w:ascii="Verdana" w:hAnsi="Verdana"/>
          <w:bCs/>
          <w:sz w:val="18"/>
          <w:szCs w:val="18"/>
        </w:rPr>
        <w:t>ieważności. Oświadczenie o </w:t>
      </w:r>
      <w:r w:rsidRPr="00F87D6A">
        <w:rPr>
          <w:rFonts w:ascii="Verdana" w:hAnsi="Verdana"/>
          <w:bCs/>
          <w:sz w:val="18"/>
          <w:szCs w:val="18"/>
        </w:rPr>
        <w:t xml:space="preserve">odstąpieniu od umowy winno zostać złożone przez Zamawiającego w terminie 30 dni od dnia powzięcia wiadomości o okolicznościach uzasadniających odstąpienie wskazanych w ust. 1. </w:t>
      </w:r>
    </w:p>
    <w:p w14:paraId="5CE3043C" w14:textId="77777777" w:rsidR="009D00F4" w:rsidRDefault="009D00F4" w:rsidP="009D00F4">
      <w:pPr>
        <w:ind w:left="426"/>
        <w:jc w:val="both"/>
        <w:rPr>
          <w:rFonts w:ascii="Verdana" w:hAnsi="Verdana"/>
          <w:bCs/>
          <w:sz w:val="20"/>
          <w:szCs w:val="20"/>
        </w:rPr>
      </w:pPr>
    </w:p>
    <w:p w14:paraId="0C26674A" w14:textId="608CDE2C" w:rsidR="009D00F4" w:rsidRPr="00F87D6A" w:rsidRDefault="009D00F4" w:rsidP="009D00F4">
      <w:pPr>
        <w:pStyle w:val="Akapitzlist"/>
        <w:spacing w:after="120" w:line="360" w:lineRule="auto"/>
        <w:ind w:left="0"/>
        <w:jc w:val="center"/>
        <w:rPr>
          <w:rFonts w:ascii="Verdana" w:hAnsi="Verdana"/>
          <w:b/>
          <w:sz w:val="18"/>
          <w:szCs w:val="18"/>
        </w:rPr>
      </w:pPr>
      <w:r w:rsidRPr="00F87D6A">
        <w:rPr>
          <w:rFonts w:ascii="Verdana" w:hAnsi="Verdana"/>
          <w:b/>
          <w:sz w:val="18"/>
          <w:szCs w:val="18"/>
        </w:rPr>
        <w:t>§ 1</w:t>
      </w:r>
      <w:r w:rsidR="00F56F44">
        <w:rPr>
          <w:rFonts w:ascii="Verdana" w:hAnsi="Verdana"/>
          <w:b/>
          <w:sz w:val="18"/>
          <w:szCs w:val="18"/>
        </w:rPr>
        <w:t>1</w:t>
      </w:r>
    </w:p>
    <w:p w14:paraId="38552E2B" w14:textId="77777777" w:rsidR="009D00F4" w:rsidRPr="00F87D6A" w:rsidRDefault="009D00F4" w:rsidP="00E307D2">
      <w:pPr>
        <w:pStyle w:val="Akapitzlist"/>
        <w:numPr>
          <w:ilvl w:val="1"/>
          <w:numId w:val="22"/>
        </w:numPr>
        <w:tabs>
          <w:tab w:val="clear" w:pos="1440"/>
        </w:tabs>
        <w:ind w:left="426" w:right="23" w:hanging="426"/>
        <w:contextualSpacing/>
        <w:jc w:val="both"/>
        <w:rPr>
          <w:rFonts w:ascii="Verdana" w:hAnsi="Verdana"/>
          <w:spacing w:val="2"/>
          <w:position w:val="2"/>
          <w:sz w:val="18"/>
          <w:szCs w:val="18"/>
        </w:rPr>
      </w:pPr>
      <w:r w:rsidRPr="00F87D6A">
        <w:rPr>
          <w:rFonts w:ascii="Verdana" w:hAnsi="Verdana"/>
          <w:bCs/>
          <w:sz w:val="18"/>
          <w:szCs w:val="18"/>
        </w:rPr>
        <w:t xml:space="preserve">Wykonawca oświadcza, że Przedmiot umowy zostanie wykonany </w:t>
      </w:r>
      <w:r w:rsidRPr="00F87D6A">
        <w:rPr>
          <w:rFonts w:ascii="Verdana" w:hAnsi="Verdana"/>
          <w:spacing w:val="2"/>
          <w:position w:val="2"/>
          <w:sz w:val="18"/>
          <w:szCs w:val="18"/>
        </w:rPr>
        <w:t xml:space="preserve">z należytą starannością, </w:t>
      </w:r>
      <w:r w:rsidRPr="00F87D6A">
        <w:rPr>
          <w:rFonts w:ascii="Verdana" w:hAnsi="Verdana"/>
          <w:bCs/>
          <w:sz w:val="18"/>
          <w:szCs w:val="18"/>
        </w:rPr>
        <w:t>terminowo, zgodnie z zasadami wiedzy technicznej</w:t>
      </w:r>
      <w:r w:rsidRPr="00F87D6A">
        <w:rPr>
          <w:rFonts w:ascii="Verdana" w:hAnsi="Verdana"/>
          <w:spacing w:val="2"/>
          <w:position w:val="2"/>
          <w:sz w:val="18"/>
          <w:szCs w:val="18"/>
        </w:rPr>
        <w:t xml:space="preserve"> przy przestrzeganiu obowiązujących przepisów prawa  i odpowiednich norm, oraz że wszystkie wykonane czynności będą kompletne i spójne.  </w:t>
      </w:r>
    </w:p>
    <w:p w14:paraId="36D8E883" w14:textId="77777777" w:rsidR="009D00F4" w:rsidRPr="00F87D6A" w:rsidRDefault="009D00F4" w:rsidP="00E307D2">
      <w:pPr>
        <w:pStyle w:val="Akapitzlist"/>
        <w:numPr>
          <w:ilvl w:val="1"/>
          <w:numId w:val="22"/>
        </w:numPr>
        <w:tabs>
          <w:tab w:val="clear" w:pos="1440"/>
        </w:tabs>
        <w:ind w:left="426" w:right="23" w:hanging="426"/>
        <w:contextualSpacing/>
        <w:jc w:val="both"/>
        <w:rPr>
          <w:rFonts w:ascii="Verdana" w:hAnsi="Verdana"/>
          <w:spacing w:val="2"/>
          <w:position w:val="2"/>
          <w:sz w:val="18"/>
          <w:szCs w:val="18"/>
        </w:rPr>
      </w:pPr>
      <w:r w:rsidRPr="00F87D6A">
        <w:rPr>
          <w:rFonts w:ascii="Verdana" w:hAnsi="Verdana"/>
          <w:spacing w:val="2"/>
          <w:position w:val="2"/>
          <w:sz w:val="18"/>
          <w:szCs w:val="18"/>
        </w:rPr>
        <w:t>Oświadczenie, o którym mowa w ust. 1. jest ważne bezterminowo i nie może zostać odwołane.</w:t>
      </w:r>
    </w:p>
    <w:p w14:paraId="3A5CA89B" w14:textId="208D5570" w:rsidR="009D00F4" w:rsidRPr="00F87D6A" w:rsidRDefault="009D00F4" w:rsidP="00E307D2">
      <w:pPr>
        <w:pStyle w:val="Akapitzlist"/>
        <w:numPr>
          <w:ilvl w:val="1"/>
          <w:numId w:val="22"/>
        </w:numPr>
        <w:tabs>
          <w:tab w:val="clear" w:pos="1440"/>
        </w:tabs>
        <w:ind w:left="426" w:right="23" w:hanging="426"/>
        <w:contextualSpacing/>
        <w:jc w:val="both"/>
        <w:rPr>
          <w:rFonts w:ascii="Verdana" w:hAnsi="Verdana"/>
          <w:spacing w:val="2"/>
          <w:position w:val="2"/>
          <w:sz w:val="18"/>
          <w:szCs w:val="18"/>
        </w:rPr>
      </w:pPr>
      <w:r w:rsidRPr="00F87D6A">
        <w:rPr>
          <w:rFonts w:ascii="Verdana" w:hAnsi="Verdana"/>
          <w:spacing w:val="2"/>
          <w:position w:val="2"/>
          <w:sz w:val="18"/>
          <w:szCs w:val="18"/>
        </w:rPr>
        <w:t>Wykonawca zapewnia, że wszystkie osoby wyznaczone do realizacji niniejszej Usługi posiadają odpowiednie kwalifikacje zawodowe oraz że odbyły przeszkoleni</w:t>
      </w:r>
      <w:r w:rsidR="002E4B8C">
        <w:rPr>
          <w:rFonts w:ascii="Verdana" w:hAnsi="Verdana"/>
          <w:spacing w:val="2"/>
          <w:position w:val="2"/>
          <w:sz w:val="18"/>
          <w:szCs w:val="18"/>
        </w:rPr>
        <w:t>e z zakresu przepisów BHP i </w:t>
      </w:r>
      <w:r w:rsidRPr="00F87D6A">
        <w:rPr>
          <w:rFonts w:ascii="Verdana" w:hAnsi="Verdana"/>
          <w:spacing w:val="2"/>
          <w:position w:val="2"/>
          <w:sz w:val="18"/>
          <w:szCs w:val="18"/>
        </w:rPr>
        <w:t>posiadają uprawnienia wymagane przepisami prawa, wymagane do wykonania danego zawodu, a także że Wykonawca wyposaży personel realizujący niniejszą Umowę w odzież ochronną oraz niezbędne do wykonania Przedmiotu umowy narzędzia.</w:t>
      </w:r>
    </w:p>
    <w:p w14:paraId="0FBD12EF" w14:textId="77777777" w:rsidR="009D00F4" w:rsidRPr="00F87D6A" w:rsidRDefault="009D00F4" w:rsidP="00E307D2">
      <w:pPr>
        <w:pStyle w:val="Akapitzlist"/>
        <w:numPr>
          <w:ilvl w:val="1"/>
          <w:numId w:val="22"/>
        </w:numPr>
        <w:tabs>
          <w:tab w:val="clear" w:pos="1440"/>
        </w:tabs>
        <w:ind w:left="426" w:right="23" w:hanging="426"/>
        <w:contextualSpacing/>
        <w:jc w:val="both"/>
        <w:rPr>
          <w:rFonts w:ascii="Verdana" w:hAnsi="Verdana"/>
          <w:spacing w:val="2"/>
          <w:position w:val="2"/>
          <w:sz w:val="18"/>
          <w:szCs w:val="18"/>
        </w:rPr>
      </w:pPr>
      <w:r w:rsidRPr="00F87D6A">
        <w:rPr>
          <w:rFonts w:ascii="Verdana" w:hAnsi="Verdana"/>
          <w:spacing w:val="2"/>
          <w:position w:val="2"/>
          <w:sz w:val="18"/>
          <w:szCs w:val="18"/>
        </w:rPr>
        <w:t>Wykonawca zobowiązuje się do odpowiedniego zabezpieczenia wykonywanego pomiaru oraz pokrycia kosztów tego zabezpieczenia, przy czym zastosowane podczas prac na drodze zabezpieczenia powinny być zgodne z właściwymi przepisami prawa.</w:t>
      </w:r>
    </w:p>
    <w:p w14:paraId="638C1F62" w14:textId="77777777" w:rsidR="009D00F4" w:rsidRPr="00F87D6A" w:rsidRDefault="009D00F4" w:rsidP="00E307D2">
      <w:pPr>
        <w:pStyle w:val="Akapitzlist"/>
        <w:numPr>
          <w:ilvl w:val="1"/>
          <w:numId w:val="22"/>
        </w:numPr>
        <w:tabs>
          <w:tab w:val="clear" w:pos="1440"/>
        </w:tabs>
        <w:ind w:left="426" w:right="23" w:hanging="426"/>
        <w:contextualSpacing/>
        <w:jc w:val="both"/>
        <w:rPr>
          <w:rFonts w:ascii="Verdana" w:hAnsi="Verdana"/>
          <w:spacing w:val="2"/>
          <w:position w:val="2"/>
          <w:sz w:val="18"/>
          <w:szCs w:val="18"/>
        </w:rPr>
      </w:pPr>
      <w:r w:rsidRPr="00F87D6A">
        <w:rPr>
          <w:rFonts w:ascii="Verdana" w:hAnsi="Verdana"/>
          <w:spacing w:val="2"/>
          <w:position w:val="2"/>
          <w:sz w:val="18"/>
          <w:szCs w:val="18"/>
        </w:rPr>
        <w:t>Wykonawca oświadcza, że posiada odpowiednie kwalifikacje i umiejętności do wykonania usługi oraz dysponuje odpowiednim sprzętem pomiarowym.</w:t>
      </w:r>
    </w:p>
    <w:p w14:paraId="119CD429" w14:textId="77777777" w:rsidR="009D00F4" w:rsidRPr="00F87D6A" w:rsidRDefault="009D00F4" w:rsidP="00E307D2">
      <w:pPr>
        <w:pStyle w:val="Akapitzlist"/>
        <w:numPr>
          <w:ilvl w:val="1"/>
          <w:numId w:val="22"/>
        </w:numPr>
        <w:tabs>
          <w:tab w:val="clear" w:pos="1440"/>
        </w:tabs>
        <w:ind w:left="426" w:right="23" w:hanging="426"/>
        <w:contextualSpacing/>
        <w:jc w:val="both"/>
        <w:rPr>
          <w:rFonts w:ascii="Verdana" w:hAnsi="Verdana"/>
          <w:sz w:val="18"/>
          <w:szCs w:val="18"/>
        </w:rPr>
      </w:pPr>
      <w:r w:rsidRPr="00F87D6A">
        <w:rPr>
          <w:rFonts w:ascii="Verdana" w:hAnsi="Verdana"/>
          <w:sz w:val="18"/>
          <w:szCs w:val="18"/>
        </w:rPr>
        <w:t>Wykonawca oświadcza, że wobec niego nie toczy się żadne postępowanie  upadłościowe, likwidacyjne lub układowe oraz nie istnieją żadne okoliczności mogące spowodować takie postępowanie. Wykonawca zapewnia, że nie istnieją żadne umowy lub porozumienia z osobami trzecimi ograniczające lub uniemożliwiające wykonanie postanowień Umowy.</w:t>
      </w:r>
    </w:p>
    <w:p w14:paraId="4883EF67" w14:textId="77777777" w:rsidR="009D00F4" w:rsidRDefault="009D00F4" w:rsidP="00E307D2">
      <w:pPr>
        <w:pStyle w:val="Akapitzlist"/>
        <w:numPr>
          <w:ilvl w:val="1"/>
          <w:numId w:val="22"/>
        </w:numPr>
        <w:tabs>
          <w:tab w:val="clear" w:pos="1440"/>
        </w:tabs>
        <w:ind w:left="426" w:right="23" w:hanging="426"/>
        <w:contextualSpacing/>
        <w:jc w:val="both"/>
        <w:rPr>
          <w:rFonts w:ascii="Verdana" w:hAnsi="Verdana"/>
          <w:sz w:val="20"/>
          <w:szCs w:val="20"/>
        </w:rPr>
      </w:pPr>
      <w:r w:rsidRPr="00F87D6A">
        <w:rPr>
          <w:rFonts w:ascii="Verdana" w:hAnsi="Verdana"/>
          <w:sz w:val="18"/>
          <w:szCs w:val="18"/>
        </w:rPr>
        <w:t xml:space="preserve">Wykonawca oświadcza, że nie zalega z płaceniem podatków, składek ZUS i jest </w:t>
      </w:r>
      <w:r w:rsidRPr="00F87D6A">
        <w:rPr>
          <w:rFonts w:ascii="Verdana" w:hAnsi="Verdana"/>
          <w:sz w:val="18"/>
          <w:szCs w:val="18"/>
        </w:rPr>
        <w:br/>
        <w:t>w posiadaniu odpowiednich zaświadczeń stwierdzających brak wyżej wskazanych zaległości.</w:t>
      </w:r>
      <w:r>
        <w:rPr>
          <w:rFonts w:ascii="Verdana" w:hAnsi="Verdana"/>
          <w:sz w:val="20"/>
          <w:szCs w:val="20"/>
        </w:rPr>
        <w:t xml:space="preserve">  </w:t>
      </w:r>
    </w:p>
    <w:p w14:paraId="08841957" w14:textId="77777777" w:rsidR="009D00F4" w:rsidRDefault="009D00F4" w:rsidP="009D00F4">
      <w:pPr>
        <w:pStyle w:val="Akapitzlist"/>
        <w:ind w:left="426" w:right="23"/>
        <w:jc w:val="both"/>
        <w:rPr>
          <w:rFonts w:ascii="Verdana" w:hAnsi="Verdana"/>
          <w:sz w:val="20"/>
          <w:szCs w:val="20"/>
        </w:rPr>
      </w:pPr>
    </w:p>
    <w:p w14:paraId="4ECCC6B1" w14:textId="2BBE8C5A" w:rsidR="009D00F4" w:rsidRPr="00F87D6A" w:rsidRDefault="009D00F4" w:rsidP="009D00F4">
      <w:pPr>
        <w:pStyle w:val="Akapitzlist"/>
        <w:spacing w:after="120" w:line="360" w:lineRule="auto"/>
        <w:ind w:left="0"/>
        <w:jc w:val="center"/>
        <w:rPr>
          <w:rFonts w:ascii="Verdana" w:hAnsi="Verdana"/>
          <w:b/>
          <w:sz w:val="18"/>
          <w:szCs w:val="18"/>
        </w:rPr>
      </w:pPr>
      <w:r w:rsidRPr="00F87D6A">
        <w:rPr>
          <w:rFonts w:ascii="Verdana" w:hAnsi="Verdana"/>
          <w:b/>
          <w:sz w:val="18"/>
          <w:szCs w:val="18"/>
        </w:rPr>
        <w:t>§ 1</w:t>
      </w:r>
      <w:r w:rsidR="000733BA">
        <w:rPr>
          <w:rFonts w:ascii="Verdana" w:hAnsi="Verdana"/>
          <w:b/>
          <w:sz w:val="18"/>
          <w:szCs w:val="18"/>
        </w:rPr>
        <w:t>2</w:t>
      </w:r>
    </w:p>
    <w:p w14:paraId="20EF54F6" w14:textId="52B388A2" w:rsidR="00F87D6A" w:rsidRDefault="009D00F4" w:rsidP="00E307D2">
      <w:pPr>
        <w:numPr>
          <w:ilvl w:val="0"/>
          <w:numId w:val="23"/>
        </w:numPr>
        <w:tabs>
          <w:tab w:val="left" w:pos="284"/>
        </w:tabs>
        <w:autoSpaceDE w:val="0"/>
        <w:autoSpaceDN w:val="0"/>
        <w:adjustRightInd w:val="0"/>
        <w:ind w:left="284"/>
        <w:jc w:val="both"/>
        <w:rPr>
          <w:rFonts w:ascii="Verdana" w:hAnsi="Verdana"/>
          <w:sz w:val="18"/>
          <w:szCs w:val="18"/>
        </w:rPr>
      </w:pPr>
      <w:r w:rsidRPr="00F87D6A">
        <w:rPr>
          <w:rFonts w:ascii="Verdana" w:hAnsi="Verdana"/>
          <w:sz w:val="18"/>
          <w:szCs w:val="18"/>
        </w:rPr>
        <w:t>Wykonawca zobowiązany jest do zawarcia na własny koszt odpowiednich umów</w:t>
      </w:r>
      <w:r w:rsidRPr="00F87D6A">
        <w:rPr>
          <w:rFonts w:ascii="Verdana" w:hAnsi="Verdana"/>
          <w:sz w:val="18"/>
          <w:szCs w:val="18"/>
        </w:rPr>
        <w:br/>
        <w:t>ubezpieczenia z tytułu szkód, które mogą zaistnieć w związku z określonymi  zdarzeniami losowymi oraz od odpowiedzialności cywilnej na czas realizacji Przedmiotu umowy.</w:t>
      </w:r>
      <w:r w:rsidR="00F87D6A">
        <w:rPr>
          <w:rFonts w:ascii="Verdana" w:hAnsi="Verdana"/>
          <w:sz w:val="18"/>
          <w:szCs w:val="18"/>
        </w:rPr>
        <w:t xml:space="preserve"> </w:t>
      </w:r>
      <w:r w:rsidRPr="00F87D6A">
        <w:rPr>
          <w:rFonts w:ascii="Verdana" w:hAnsi="Verdana"/>
          <w:sz w:val="18"/>
          <w:szCs w:val="18"/>
        </w:rPr>
        <w:t>Ubezpieczeniu podlega w szczególności odpowiedzialność cywilna za szkody oraz następstwa nieszczęśliwych wypadków dotyczące pracowników i osób trzecich, a powstałe w związku z realizowanymi Usługami. Wykonawca zobowiązany jest do przedłożenia umowy lub pol</w:t>
      </w:r>
      <w:r w:rsidR="002E4B8C">
        <w:rPr>
          <w:rFonts w:ascii="Verdana" w:hAnsi="Verdana"/>
          <w:sz w:val="18"/>
          <w:szCs w:val="18"/>
        </w:rPr>
        <w:t>isy ubezpieczenia, w </w:t>
      </w:r>
      <w:r w:rsidRPr="00F87D6A">
        <w:rPr>
          <w:rFonts w:ascii="Verdana" w:hAnsi="Verdana"/>
          <w:sz w:val="18"/>
          <w:szCs w:val="18"/>
        </w:rPr>
        <w:t xml:space="preserve">zakresie, o którym mowa w ust. 1 oraz dowodu opłacenia składki ubezpieczeniowej w terminie do 5 dni od dnia podpisania Umowy. </w:t>
      </w:r>
    </w:p>
    <w:p w14:paraId="189B20FC" w14:textId="23991AA5" w:rsidR="00724428" w:rsidRPr="00F87D6A" w:rsidRDefault="009D00F4" w:rsidP="00E307D2">
      <w:pPr>
        <w:numPr>
          <w:ilvl w:val="0"/>
          <w:numId w:val="23"/>
        </w:numPr>
        <w:tabs>
          <w:tab w:val="left" w:pos="284"/>
        </w:tabs>
        <w:autoSpaceDE w:val="0"/>
        <w:autoSpaceDN w:val="0"/>
        <w:adjustRightInd w:val="0"/>
        <w:ind w:left="284"/>
        <w:jc w:val="both"/>
        <w:rPr>
          <w:rFonts w:ascii="Verdana" w:hAnsi="Verdana"/>
          <w:sz w:val="18"/>
          <w:szCs w:val="18"/>
        </w:rPr>
      </w:pPr>
      <w:r w:rsidRPr="00F87D6A">
        <w:rPr>
          <w:rFonts w:ascii="Verdana" w:hAnsi="Verdana"/>
          <w:sz w:val="18"/>
          <w:szCs w:val="18"/>
        </w:rPr>
        <w:t>W przypadku, gdy umowy lub polisy ubezpieczenia, o których mowa wyżej będą</w:t>
      </w:r>
      <w:r w:rsidRPr="00F87D6A">
        <w:rPr>
          <w:rFonts w:ascii="Verdana" w:hAnsi="Verdana"/>
          <w:sz w:val="18"/>
          <w:szCs w:val="18"/>
        </w:rPr>
        <w:br/>
        <w:t>zawarte na okres krótszy niż okres realizacji Przedmiotu umowy, Wykonawca</w:t>
      </w:r>
      <w:r w:rsidRPr="00F87D6A">
        <w:rPr>
          <w:rFonts w:ascii="Verdana" w:hAnsi="Verdana"/>
          <w:sz w:val="18"/>
          <w:szCs w:val="18"/>
        </w:rPr>
        <w:br/>
        <w:t>zobowiązuje się każdorazowo w terminie do 7 dni przed upływem ich ważności,</w:t>
      </w:r>
      <w:r w:rsidRPr="00F87D6A">
        <w:rPr>
          <w:rFonts w:ascii="Verdana" w:hAnsi="Verdana"/>
          <w:sz w:val="18"/>
          <w:szCs w:val="18"/>
        </w:rPr>
        <w:br/>
        <w:t>dostarczyć Zamawiającemu odnowioną polisę/umowę ubezpieczenia na pozostały</w:t>
      </w:r>
      <w:r w:rsidRPr="00F87D6A">
        <w:rPr>
          <w:rFonts w:ascii="Verdana" w:hAnsi="Verdana"/>
          <w:sz w:val="18"/>
          <w:szCs w:val="18"/>
        </w:rPr>
        <w:br/>
        <w:t>okres obowiązywania Umowy oraz dowód opłacenia składki.</w:t>
      </w:r>
      <w:r w:rsidR="00C64D94">
        <w:rPr>
          <w:rFonts w:ascii="Verdana" w:hAnsi="Verdana"/>
          <w:sz w:val="18"/>
          <w:szCs w:val="18"/>
        </w:rPr>
        <w:t xml:space="preserve"> Wymagana suma ubezpieczenia wynosi_____________.</w:t>
      </w:r>
    </w:p>
    <w:p w14:paraId="124D1F31" w14:textId="77777777" w:rsidR="00724428" w:rsidRDefault="00724428" w:rsidP="000F316A">
      <w:pPr>
        <w:spacing w:line="276" w:lineRule="auto"/>
        <w:ind w:left="284" w:hanging="284"/>
        <w:jc w:val="center"/>
        <w:rPr>
          <w:rFonts w:ascii="Verdana" w:hAnsi="Verdana" w:cs="Verdana"/>
          <w:b/>
          <w:bCs/>
          <w:sz w:val="18"/>
          <w:szCs w:val="18"/>
        </w:rPr>
      </w:pPr>
    </w:p>
    <w:p w14:paraId="33B264C2" w14:textId="54777A13" w:rsidR="00D84B30" w:rsidRPr="00D84B30" w:rsidRDefault="00D84B30" w:rsidP="00D84B30">
      <w:pPr>
        <w:pStyle w:val="Akapitzlist"/>
        <w:spacing w:after="120"/>
        <w:ind w:left="425" w:hanging="425"/>
        <w:jc w:val="center"/>
        <w:rPr>
          <w:rFonts w:ascii="Verdana" w:hAnsi="Verdana"/>
          <w:b/>
          <w:color w:val="000000" w:themeColor="text1"/>
          <w:sz w:val="18"/>
          <w:szCs w:val="18"/>
        </w:rPr>
      </w:pPr>
      <w:r>
        <w:rPr>
          <w:rFonts w:ascii="Verdana" w:hAnsi="Verdana"/>
          <w:b/>
          <w:color w:val="000000" w:themeColor="text1"/>
          <w:sz w:val="18"/>
          <w:szCs w:val="18"/>
        </w:rPr>
        <w:t>§ 1</w:t>
      </w:r>
      <w:r w:rsidR="000733BA">
        <w:rPr>
          <w:rFonts w:ascii="Verdana" w:hAnsi="Verdana"/>
          <w:b/>
          <w:color w:val="000000" w:themeColor="text1"/>
          <w:sz w:val="18"/>
          <w:szCs w:val="18"/>
        </w:rPr>
        <w:t>3</w:t>
      </w:r>
    </w:p>
    <w:p w14:paraId="5DD024AA" w14:textId="6A0C92B3" w:rsidR="00D84B30" w:rsidRPr="00D84B30" w:rsidRDefault="00D84B30" w:rsidP="00E307D2">
      <w:pPr>
        <w:pStyle w:val="Style1"/>
        <w:widowControl/>
        <w:numPr>
          <w:ilvl w:val="0"/>
          <w:numId w:val="24"/>
        </w:numPr>
        <w:tabs>
          <w:tab w:val="left" w:pos="410"/>
        </w:tabs>
        <w:spacing w:line="240" w:lineRule="auto"/>
        <w:ind w:left="425" w:hanging="425"/>
        <w:rPr>
          <w:rFonts w:ascii="Verdana" w:eastAsia="Times New Roman" w:hAnsi="Verdana" w:cs="Times New Roman"/>
          <w:color w:val="000000" w:themeColor="text1"/>
          <w:sz w:val="18"/>
          <w:szCs w:val="18"/>
        </w:rPr>
      </w:pPr>
      <w:r w:rsidRPr="00D84B30">
        <w:rPr>
          <w:rFonts w:ascii="Verdana" w:eastAsia="Times New Roman" w:hAnsi="Verdana" w:cs="Times New Roman"/>
          <w:sz w:val="18"/>
          <w:szCs w:val="18"/>
        </w:rPr>
        <w:t>Wykonawca może zlecić wykonanie części zakresu Prz</w:t>
      </w:r>
      <w:r w:rsidR="002E4B8C">
        <w:rPr>
          <w:rFonts w:ascii="Verdana" w:eastAsia="Times New Roman" w:hAnsi="Verdana" w:cs="Times New Roman"/>
          <w:sz w:val="18"/>
          <w:szCs w:val="18"/>
        </w:rPr>
        <w:t>edmiotu umowy Podwykonawcom, po </w:t>
      </w:r>
      <w:r w:rsidRPr="00D84B30">
        <w:rPr>
          <w:rFonts w:ascii="Verdana" w:eastAsia="Times New Roman" w:hAnsi="Verdana" w:cs="Times New Roman"/>
          <w:sz w:val="18"/>
          <w:szCs w:val="18"/>
        </w:rPr>
        <w:t xml:space="preserve">pisemnym uzgodnieniu Podwykonawcy z Zamawiającym. </w:t>
      </w:r>
    </w:p>
    <w:p w14:paraId="151B84D2" w14:textId="77777777" w:rsidR="00D84B30" w:rsidRPr="00D84B30" w:rsidRDefault="00D84B30" w:rsidP="00E307D2">
      <w:pPr>
        <w:pStyle w:val="Style1"/>
        <w:widowControl/>
        <w:numPr>
          <w:ilvl w:val="0"/>
          <w:numId w:val="24"/>
        </w:numPr>
        <w:tabs>
          <w:tab w:val="left" w:pos="410"/>
        </w:tabs>
        <w:spacing w:line="240" w:lineRule="auto"/>
        <w:ind w:left="426" w:hanging="426"/>
        <w:rPr>
          <w:rFonts w:ascii="Verdana" w:eastAsia="Times New Roman" w:hAnsi="Verdana" w:cs="Times New Roman"/>
          <w:color w:val="000000" w:themeColor="text1"/>
          <w:sz w:val="18"/>
          <w:szCs w:val="18"/>
        </w:rPr>
      </w:pPr>
      <w:r w:rsidRPr="00D84B30">
        <w:rPr>
          <w:rFonts w:ascii="Verdana" w:eastAsia="Times New Roman" w:hAnsi="Verdana" w:cs="Times New Roman"/>
          <w:color w:val="000000" w:themeColor="text1"/>
          <w:sz w:val="18"/>
          <w:szCs w:val="18"/>
        </w:rPr>
        <w:t xml:space="preserve">W przypadku powierzenia przez Wykonawcę realizacji Przedmiotu umowy Podwykonawcy, Wykonawca jest zobowiązany we własnym zakresie do terminowego regulowania wszelkich </w:t>
      </w:r>
      <w:r w:rsidRPr="00D84B30">
        <w:rPr>
          <w:rFonts w:ascii="Verdana" w:eastAsia="Times New Roman" w:hAnsi="Verdana" w:cs="Times New Roman"/>
          <w:color w:val="000000" w:themeColor="text1"/>
          <w:sz w:val="18"/>
          <w:szCs w:val="18"/>
        </w:rPr>
        <w:lastRenderedPageBreak/>
        <w:t>zobowiązań wobec Podwykonawców, w związku z realizacją Umowy. Nieterminowe regulowanie wymagalnych zobowiązań wobec Podwykonawców stanowi nienależyte wykonywanie Umowy.</w:t>
      </w:r>
    </w:p>
    <w:p w14:paraId="5BC337D1" w14:textId="04279796" w:rsidR="00D84B30" w:rsidRPr="00D84B30" w:rsidRDefault="00D84B30" w:rsidP="00E307D2">
      <w:pPr>
        <w:pStyle w:val="Style1"/>
        <w:widowControl/>
        <w:numPr>
          <w:ilvl w:val="0"/>
          <w:numId w:val="24"/>
        </w:numPr>
        <w:tabs>
          <w:tab w:val="left" w:pos="425"/>
        </w:tabs>
        <w:spacing w:line="240" w:lineRule="auto"/>
        <w:ind w:left="425" w:hanging="425"/>
        <w:rPr>
          <w:rFonts w:ascii="Verdana" w:eastAsia="Times New Roman" w:hAnsi="Verdana" w:cs="Times New Roman"/>
          <w:color w:val="000000" w:themeColor="text1"/>
          <w:sz w:val="18"/>
          <w:szCs w:val="18"/>
        </w:rPr>
      </w:pPr>
      <w:r w:rsidRPr="00D84B30">
        <w:rPr>
          <w:rFonts w:ascii="Verdana" w:eastAsia="Times New Roman" w:hAnsi="Verdana" w:cs="Times New Roman"/>
          <w:color w:val="000000" w:themeColor="text1"/>
          <w:sz w:val="18"/>
          <w:szCs w:val="18"/>
        </w:rPr>
        <w:t>Wykonawca odpowiada za działania i zaniechania Podwykona</w:t>
      </w:r>
      <w:r w:rsidR="002E4B8C">
        <w:rPr>
          <w:rFonts w:ascii="Verdana" w:eastAsia="Times New Roman" w:hAnsi="Verdana" w:cs="Times New Roman"/>
          <w:color w:val="000000" w:themeColor="text1"/>
          <w:sz w:val="18"/>
          <w:szCs w:val="18"/>
        </w:rPr>
        <w:t>wców, jak za własne działania i </w:t>
      </w:r>
      <w:r w:rsidRPr="00D84B30">
        <w:rPr>
          <w:rFonts w:ascii="Verdana" w:eastAsia="Times New Roman" w:hAnsi="Verdana" w:cs="Times New Roman"/>
          <w:color w:val="000000" w:themeColor="text1"/>
          <w:sz w:val="18"/>
          <w:szCs w:val="18"/>
        </w:rPr>
        <w:t>zaniechania.</w:t>
      </w:r>
    </w:p>
    <w:p w14:paraId="6B412A5C" w14:textId="77777777" w:rsidR="00D84B30" w:rsidRPr="00D84B30" w:rsidRDefault="00D84B30" w:rsidP="00E307D2">
      <w:pPr>
        <w:pStyle w:val="Style1"/>
        <w:widowControl/>
        <w:numPr>
          <w:ilvl w:val="0"/>
          <w:numId w:val="24"/>
        </w:numPr>
        <w:tabs>
          <w:tab w:val="left" w:pos="425"/>
        </w:tabs>
        <w:spacing w:line="240" w:lineRule="auto"/>
        <w:ind w:left="425" w:hanging="425"/>
        <w:rPr>
          <w:rFonts w:ascii="Verdana" w:eastAsia="Times New Roman" w:hAnsi="Verdana" w:cs="Times New Roman"/>
          <w:sz w:val="18"/>
          <w:szCs w:val="18"/>
        </w:rPr>
      </w:pPr>
      <w:r w:rsidRPr="00D84B30">
        <w:rPr>
          <w:rFonts w:ascii="Verdana" w:eastAsia="Times New Roman" w:hAnsi="Verdana" w:cs="Times New Roman"/>
          <w:sz w:val="18"/>
          <w:szCs w:val="18"/>
        </w:rPr>
        <w:t>Jakakolwiek przerwa w realizacji Przedmiotu umowy wynikająca z braku Podwykonawcy będzie traktowana, jako przerwa wynikła z przyczyn zależnych od Wykonawcy.</w:t>
      </w:r>
    </w:p>
    <w:p w14:paraId="3E02F8AB" w14:textId="77777777" w:rsidR="00D84B30" w:rsidRDefault="00D84B30" w:rsidP="000F316A">
      <w:pPr>
        <w:spacing w:line="276" w:lineRule="auto"/>
        <w:ind w:left="284" w:hanging="284"/>
        <w:jc w:val="center"/>
        <w:rPr>
          <w:rFonts w:ascii="Verdana" w:hAnsi="Verdana" w:cs="Verdana"/>
          <w:b/>
          <w:bCs/>
          <w:sz w:val="18"/>
          <w:szCs w:val="18"/>
        </w:rPr>
      </w:pPr>
    </w:p>
    <w:p w14:paraId="130A8BAB" w14:textId="4FF06CCB" w:rsidR="008C212C" w:rsidRPr="008C212C" w:rsidRDefault="008C212C" w:rsidP="008C212C">
      <w:pPr>
        <w:pStyle w:val="Akapitzlist"/>
        <w:spacing w:after="120"/>
        <w:ind w:left="0"/>
        <w:jc w:val="center"/>
        <w:rPr>
          <w:rFonts w:ascii="Verdana" w:hAnsi="Verdana"/>
          <w:b/>
          <w:sz w:val="18"/>
          <w:szCs w:val="18"/>
        </w:rPr>
      </w:pPr>
      <w:r>
        <w:rPr>
          <w:rFonts w:ascii="Verdana" w:hAnsi="Verdana"/>
          <w:b/>
          <w:sz w:val="18"/>
          <w:szCs w:val="18"/>
        </w:rPr>
        <w:t>§ 1</w:t>
      </w:r>
      <w:r w:rsidR="000733BA">
        <w:rPr>
          <w:rFonts w:ascii="Verdana" w:hAnsi="Verdana"/>
          <w:b/>
          <w:sz w:val="18"/>
          <w:szCs w:val="18"/>
        </w:rPr>
        <w:t>4</w:t>
      </w:r>
    </w:p>
    <w:p w14:paraId="169CE6E8" w14:textId="77777777" w:rsidR="008C212C" w:rsidRPr="008C212C" w:rsidRDefault="008C212C" w:rsidP="00E307D2">
      <w:pPr>
        <w:pStyle w:val="Style1"/>
        <w:widowControl/>
        <w:numPr>
          <w:ilvl w:val="0"/>
          <w:numId w:val="25"/>
        </w:numPr>
        <w:tabs>
          <w:tab w:val="left" w:pos="360"/>
        </w:tabs>
        <w:spacing w:before="166" w:line="238" w:lineRule="exact"/>
        <w:ind w:left="360" w:hanging="360"/>
        <w:rPr>
          <w:rStyle w:val="FontStyle16"/>
          <w:rFonts w:ascii="Verdana" w:hAnsi="Verdana"/>
        </w:rPr>
      </w:pPr>
      <w:r w:rsidRPr="008C212C">
        <w:rPr>
          <w:rStyle w:val="FontStyle16"/>
          <w:rFonts w:ascii="Verdana" w:hAnsi="Verdana"/>
        </w:rPr>
        <w:t>Wykonawca zobowiązuje się do zachowania w tajemnicy wszelkich informacji,</w:t>
      </w:r>
      <w:r w:rsidRPr="008C212C">
        <w:rPr>
          <w:rStyle w:val="FontStyle16"/>
          <w:rFonts w:ascii="Verdana" w:hAnsi="Verdana"/>
        </w:rPr>
        <w:br/>
        <w:t>o których dowiedział się w związku z wykonywaniem Przedmiotu umowy.</w:t>
      </w:r>
    </w:p>
    <w:p w14:paraId="1C530636" w14:textId="77777777" w:rsidR="008C212C" w:rsidRPr="008C212C" w:rsidRDefault="008C212C" w:rsidP="00E307D2">
      <w:pPr>
        <w:pStyle w:val="Style1"/>
        <w:widowControl/>
        <w:numPr>
          <w:ilvl w:val="0"/>
          <w:numId w:val="25"/>
        </w:numPr>
        <w:tabs>
          <w:tab w:val="left" w:pos="360"/>
        </w:tabs>
        <w:spacing w:line="238" w:lineRule="exact"/>
        <w:ind w:left="360" w:hanging="360"/>
        <w:rPr>
          <w:rStyle w:val="FontStyle16"/>
          <w:rFonts w:ascii="Verdana" w:hAnsi="Verdana"/>
        </w:rPr>
      </w:pPr>
      <w:r w:rsidRPr="008C212C">
        <w:rPr>
          <w:rStyle w:val="FontStyle16"/>
          <w:rFonts w:ascii="Verdana" w:hAnsi="Verdana"/>
        </w:rPr>
        <w:t>Wykonawca zobowiązuje się do zachowania w tajemnicy informacji, o których powziął wiadomość w związku lub przy okazji wykonywania Przedmiotu umowy, a co do których Zamawiający nie podjął bezpośrednich działań mających na celu zachowanie ich poufności, a których ujawnienie może narazić Zamawiającego na szkodę.</w:t>
      </w:r>
    </w:p>
    <w:p w14:paraId="3821F460" w14:textId="2CE68B8A" w:rsidR="008C212C" w:rsidRPr="008C212C" w:rsidRDefault="008C212C" w:rsidP="00E307D2">
      <w:pPr>
        <w:pStyle w:val="Style1"/>
        <w:widowControl/>
        <w:numPr>
          <w:ilvl w:val="0"/>
          <w:numId w:val="25"/>
        </w:numPr>
        <w:tabs>
          <w:tab w:val="left" w:pos="360"/>
        </w:tabs>
        <w:spacing w:line="238" w:lineRule="exact"/>
        <w:ind w:left="360" w:hanging="360"/>
        <w:rPr>
          <w:rStyle w:val="FontStyle16"/>
          <w:rFonts w:ascii="Verdana" w:hAnsi="Verdana"/>
        </w:rPr>
      </w:pPr>
      <w:r w:rsidRPr="008C212C">
        <w:rPr>
          <w:rStyle w:val="FontStyle16"/>
          <w:rFonts w:ascii="Verdana" w:hAnsi="Verdana"/>
        </w:rPr>
        <w:t>Jakiekolwiek przekazywanie, ujawnianie czy wykorzystywanie przez Wykonawcę informacji dotyczących realizacji Przedmiotu umowy dopuszczalne jest jedynie na żądanie uprawnionych organów władzy publicznej w przypadkach określonych pr</w:t>
      </w:r>
      <w:r w:rsidR="002E4B8C">
        <w:rPr>
          <w:rStyle w:val="FontStyle16"/>
          <w:rFonts w:ascii="Verdana" w:hAnsi="Verdana"/>
        </w:rPr>
        <w:t>zepisami prawa lub wyłącznie za </w:t>
      </w:r>
      <w:r w:rsidRPr="008C212C">
        <w:rPr>
          <w:rStyle w:val="FontStyle16"/>
          <w:rFonts w:ascii="Verdana" w:hAnsi="Verdana"/>
        </w:rPr>
        <w:t>uprzednim pisemnym zezwoleniem Zamawiającego.</w:t>
      </w:r>
    </w:p>
    <w:p w14:paraId="09A8C78B" w14:textId="77777777" w:rsidR="008C212C" w:rsidRPr="008C212C" w:rsidRDefault="008C212C" w:rsidP="00E307D2">
      <w:pPr>
        <w:pStyle w:val="Style1"/>
        <w:widowControl/>
        <w:numPr>
          <w:ilvl w:val="0"/>
          <w:numId w:val="25"/>
        </w:numPr>
        <w:tabs>
          <w:tab w:val="left" w:pos="360"/>
        </w:tabs>
        <w:spacing w:line="238" w:lineRule="exact"/>
        <w:ind w:left="360" w:hanging="360"/>
        <w:rPr>
          <w:rStyle w:val="FontStyle16"/>
          <w:rFonts w:ascii="Verdana" w:hAnsi="Verdana"/>
        </w:rPr>
      </w:pPr>
      <w:r w:rsidRPr="008C212C">
        <w:rPr>
          <w:rStyle w:val="FontStyle16"/>
          <w:rFonts w:ascii="Verdana" w:hAnsi="Verdana"/>
        </w:rPr>
        <w:t>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 czasie wykonywania Przedmiotu umowy włącznie ze wszystkimi nośnikami, na których zostały utrwalone.</w:t>
      </w:r>
    </w:p>
    <w:p w14:paraId="18721C4C" w14:textId="71CCAF89" w:rsidR="00D84B30" w:rsidRDefault="008C212C" w:rsidP="00E307D2">
      <w:pPr>
        <w:pStyle w:val="Style1"/>
        <w:widowControl/>
        <w:numPr>
          <w:ilvl w:val="0"/>
          <w:numId w:val="25"/>
        </w:numPr>
        <w:tabs>
          <w:tab w:val="left" w:pos="360"/>
        </w:tabs>
        <w:spacing w:line="238" w:lineRule="exact"/>
        <w:ind w:left="360" w:hanging="360"/>
        <w:rPr>
          <w:rStyle w:val="FontStyle16"/>
          <w:rFonts w:ascii="Verdana" w:hAnsi="Verdana"/>
        </w:rPr>
      </w:pPr>
      <w:r w:rsidRPr="008C212C">
        <w:rPr>
          <w:rStyle w:val="FontStyle16"/>
          <w:rFonts w:ascii="Verdana" w:hAnsi="Verdana"/>
        </w:rPr>
        <w:t>Wykonawca zobowiązuje się nie prowadzić jakiejkolwiek działalności zawodowej, naukowej lub gospodarczej przy wykorzystaniu informacji uzyskanych od Zamawiającego w związku z wykonaniem Przedmiotu umowy.</w:t>
      </w:r>
    </w:p>
    <w:p w14:paraId="5821869D" w14:textId="77777777" w:rsidR="0093603C" w:rsidRPr="0093603C" w:rsidRDefault="0093603C" w:rsidP="0093603C">
      <w:pPr>
        <w:pStyle w:val="Style1"/>
        <w:widowControl/>
        <w:tabs>
          <w:tab w:val="left" w:pos="360"/>
        </w:tabs>
        <w:spacing w:line="238" w:lineRule="exact"/>
        <w:ind w:left="360" w:firstLine="0"/>
        <w:rPr>
          <w:rFonts w:ascii="Verdana" w:hAnsi="Verdana" w:cs="MS Reference Sans Serif"/>
          <w:sz w:val="18"/>
          <w:szCs w:val="18"/>
        </w:rPr>
      </w:pPr>
    </w:p>
    <w:p w14:paraId="6CB4530B" w14:textId="3BDC9D36" w:rsidR="008C212C" w:rsidRPr="008C212C" w:rsidRDefault="008C212C" w:rsidP="008C212C">
      <w:pPr>
        <w:pStyle w:val="Akapitzlist"/>
        <w:spacing w:after="120"/>
        <w:ind w:left="0"/>
        <w:jc w:val="center"/>
        <w:rPr>
          <w:rFonts w:ascii="Verdana" w:hAnsi="Verdana"/>
          <w:b/>
          <w:sz w:val="18"/>
          <w:szCs w:val="18"/>
        </w:rPr>
      </w:pPr>
      <w:r>
        <w:rPr>
          <w:rFonts w:ascii="Verdana" w:hAnsi="Verdana"/>
          <w:b/>
          <w:sz w:val="18"/>
          <w:szCs w:val="18"/>
        </w:rPr>
        <w:t>§ 1</w:t>
      </w:r>
      <w:r w:rsidR="000733BA">
        <w:rPr>
          <w:rFonts w:ascii="Verdana" w:hAnsi="Verdana"/>
          <w:b/>
          <w:sz w:val="18"/>
          <w:szCs w:val="18"/>
        </w:rPr>
        <w:t>5</w:t>
      </w:r>
    </w:p>
    <w:p w14:paraId="75172653" w14:textId="77777777" w:rsidR="00F364D7" w:rsidRDefault="008C212C" w:rsidP="00E307D2">
      <w:pPr>
        <w:pStyle w:val="Akapitzlist"/>
        <w:numPr>
          <w:ilvl w:val="2"/>
          <w:numId w:val="22"/>
        </w:numPr>
        <w:tabs>
          <w:tab w:val="clear" w:pos="2160"/>
        </w:tabs>
        <w:ind w:left="471" w:hanging="471"/>
        <w:contextualSpacing/>
        <w:jc w:val="both"/>
        <w:rPr>
          <w:rFonts w:ascii="Verdana" w:hAnsi="Verdana"/>
          <w:sz w:val="18"/>
          <w:szCs w:val="18"/>
        </w:rPr>
      </w:pPr>
      <w:r w:rsidRPr="008C212C">
        <w:rPr>
          <w:rFonts w:ascii="Verdana" w:hAnsi="Verdana"/>
          <w:sz w:val="18"/>
          <w:szCs w:val="18"/>
        </w:rPr>
        <w:t xml:space="preserve">W ramach wynagrodzenia, </w:t>
      </w:r>
      <w:r w:rsidRPr="008C212C">
        <w:rPr>
          <w:rFonts w:ascii="Verdana" w:hAnsi="Verdana"/>
          <w:bCs/>
          <w:sz w:val="18"/>
          <w:szCs w:val="18"/>
        </w:rPr>
        <w:t>Wykonawca</w:t>
      </w:r>
      <w:r w:rsidRPr="008C212C">
        <w:rPr>
          <w:rFonts w:ascii="Verdana" w:hAnsi="Verdana"/>
          <w:sz w:val="18"/>
          <w:szCs w:val="18"/>
        </w:rPr>
        <w:t xml:space="preserve"> przenosi na </w:t>
      </w:r>
      <w:r w:rsidRPr="008C212C">
        <w:rPr>
          <w:rFonts w:ascii="Verdana" w:hAnsi="Verdana"/>
          <w:bCs/>
          <w:sz w:val="18"/>
          <w:szCs w:val="18"/>
        </w:rPr>
        <w:t>Zamawiającego</w:t>
      </w:r>
      <w:r w:rsidRPr="008C212C">
        <w:rPr>
          <w:rFonts w:ascii="Verdana" w:hAnsi="Verdana"/>
          <w:sz w:val="18"/>
          <w:szCs w:val="18"/>
        </w:rPr>
        <w:t xml:space="preserve"> </w:t>
      </w:r>
      <w:r w:rsidRPr="008C212C">
        <w:rPr>
          <w:rFonts w:ascii="Verdana" w:hAnsi="Verdana"/>
          <w:kern w:val="2"/>
          <w:sz w:val="18"/>
          <w:szCs w:val="18"/>
        </w:rPr>
        <w:t>autorskie prawa majątkowe do wszystkich utworów w rozumieniu ustawy o Prawie autorskim i prawach pokrewnych wytworzonych w trakcie realizacji Przedmiotu Umowy, w tym do raportu, o którym mowa w § 5 ust. 3</w:t>
      </w:r>
      <w:r w:rsidRPr="008C212C">
        <w:rPr>
          <w:rFonts w:ascii="Verdana" w:hAnsi="Verdana"/>
          <w:sz w:val="18"/>
          <w:szCs w:val="18"/>
        </w:rPr>
        <w:t xml:space="preserve">. </w:t>
      </w:r>
      <w:r w:rsidRPr="00F364D7">
        <w:rPr>
          <w:rFonts w:ascii="Verdana" w:hAnsi="Verdana"/>
          <w:bCs/>
          <w:sz w:val="18"/>
          <w:szCs w:val="18"/>
        </w:rPr>
        <w:t>Wykonawca</w:t>
      </w:r>
      <w:r w:rsidRPr="00F364D7">
        <w:rPr>
          <w:rFonts w:ascii="Verdana" w:hAnsi="Verdana"/>
          <w:sz w:val="18"/>
          <w:szCs w:val="18"/>
        </w:rPr>
        <w:t xml:space="preserve"> udziela </w:t>
      </w:r>
      <w:r w:rsidRPr="00F364D7">
        <w:rPr>
          <w:rFonts w:ascii="Verdana" w:hAnsi="Verdana"/>
          <w:bCs/>
          <w:sz w:val="18"/>
          <w:szCs w:val="18"/>
        </w:rPr>
        <w:t>Zamawiającemu</w:t>
      </w:r>
      <w:r w:rsidRPr="00F364D7">
        <w:rPr>
          <w:rFonts w:ascii="Verdana" w:hAnsi="Verdana"/>
          <w:sz w:val="18"/>
          <w:szCs w:val="18"/>
        </w:rPr>
        <w:t xml:space="preserve"> zezwolenia na korzystanie z opracowań utworów oraz ich przeróbek oraz rozporządzanie tymi opracowaniami wraz z przeróbkami tj. udziela Zamawiającemu praw zależnych. </w:t>
      </w:r>
    </w:p>
    <w:p w14:paraId="5CE2B91E" w14:textId="5249D257" w:rsidR="008C212C" w:rsidRPr="00F364D7" w:rsidRDefault="008C212C" w:rsidP="00E307D2">
      <w:pPr>
        <w:pStyle w:val="Akapitzlist"/>
        <w:numPr>
          <w:ilvl w:val="2"/>
          <w:numId w:val="22"/>
        </w:numPr>
        <w:tabs>
          <w:tab w:val="clear" w:pos="2160"/>
        </w:tabs>
        <w:ind w:left="471" w:hanging="471"/>
        <w:contextualSpacing/>
        <w:jc w:val="both"/>
        <w:rPr>
          <w:rFonts w:ascii="Verdana" w:hAnsi="Verdana"/>
          <w:sz w:val="18"/>
          <w:szCs w:val="18"/>
        </w:rPr>
      </w:pPr>
      <w:r w:rsidRPr="00F364D7">
        <w:rPr>
          <w:rFonts w:ascii="Verdana" w:hAnsi="Verdana"/>
          <w:sz w:val="18"/>
          <w:szCs w:val="18"/>
        </w:rPr>
        <w:t xml:space="preserve">Nabycie przez Zamawiającego praw określonych powyżej nastąpi z chwilą faktycznego wydania przedmiotu umowy. W ramach autorskich praw majątkowych </w:t>
      </w:r>
      <w:r w:rsidRPr="00F364D7">
        <w:rPr>
          <w:rFonts w:ascii="Verdana" w:hAnsi="Verdana"/>
          <w:bCs/>
          <w:sz w:val="18"/>
          <w:szCs w:val="18"/>
        </w:rPr>
        <w:t>Zamawiający</w:t>
      </w:r>
      <w:r w:rsidRPr="00F364D7">
        <w:rPr>
          <w:rFonts w:ascii="Verdana" w:hAnsi="Verdana"/>
          <w:sz w:val="18"/>
          <w:szCs w:val="18"/>
        </w:rPr>
        <w:t xml:space="preserve"> będzie mógł bez żadnych ograniczeń czasowych i ilościowych  i terytorialnych, w zakresie poniższych pól eksploatacyjnych:</w:t>
      </w:r>
    </w:p>
    <w:p w14:paraId="00E491F0" w14:textId="77777777" w:rsidR="008C212C" w:rsidRPr="008C212C" w:rsidRDefault="008C212C" w:rsidP="008C212C">
      <w:pPr>
        <w:overflowPunct w:val="0"/>
        <w:autoSpaceDE w:val="0"/>
        <w:autoSpaceDN w:val="0"/>
        <w:ind w:left="709" w:hanging="283"/>
        <w:jc w:val="both"/>
        <w:rPr>
          <w:rFonts w:ascii="Verdana" w:hAnsi="Verdana"/>
          <w:sz w:val="18"/>
          <w:szCs w:val="18"/>
        </w:rPr>
      </w:pPr>
      <w:r w:rsidRPr="008C212C">
        <w:rPr>
          <w:rFonts w:ascii="Verdana" w:hAnsi="Verdana"/>
          <w:bCs/>
          <w:sz w:val="18"/>
          <w:szCs w:val="18"/>
        </w:rPr>
        <w:t>a)</w:t>
      </w:r>
      <w:r w:rsidRPr="008C212C">
        <w:rPr>
          <w:bCs/>
          <w:sz w:val="18"/>
          <w:szCs w:val="18"/>
        </w:rPr>
        <w:t xml:space="preserve"> </w:t>
      </w:r>
      <w:r w:rsidRPr="008C212C">
        <w:rPr>
          <w:rFonts w:ascii="Verdana" w:hAnsi="Verdana"/>
          <w:sz w:val="18"/>
          <w:szCs w:val="18"/>
        </w:rPr>
        <w:t>użytkować utwory na własny użytek i użytek jednostek podległych, dla potrzeb ustawowych i statutowych zadań Generalnej Dyrekcji Dróg Krajowych i Autostrad, użytek osób trzecich, w tym w szczególności przekazać</w:t>
      </w:r>
      <w:r w:rsidRPr="008C212C">
        <w:rPr>
          <w:rFonts w:ascii="Verdana" w:hAnsi="Verdana"/>
          <w:bCs/>
          <w:sz w:val="18"/>
          <w:szCs w:val="18"/>
        </w:rPr>
        <w:t xml:space="preserve"> utwory</w:t>
      </w:r>
      <w:r w:rsidRPr="008C212C">
        <w:rPr>
          <w:rFonts w:ascii="Verdana" w:hAnsi="Verdana"/>
          <w:sz w:val="18"/>
          <w:szCs w:val="18"/>
        </w:rPr>
        <w:t xml:space="preserve"> lub ich dowolne fragmenty, także ich kopie: </w:t>
      </w:r>
    </w:p>
    <w:p w14:paraId="5BBF5617" w14:textId="77777777" w:rsidR="008C212C" w:rsidRPr="008C212C" w:rsidRDefault="008C212C" w:rsidP="008C212C">
      <w:pPr>
        <w:ind w:left="993" w:hanging="283"/>
        <w:jc w:val="both"/>
        <w:rPr>
          <w:rFonts w:ascii="Verdana" w:hAnsi="Verdana"/>
          <w:sz w:val="18"/>
          <w:szCs w:val="18"/>
        </w:rPr>
      </w:pPr>
      <w:r w:rsidRPr="008C212C">
        <w:rPr>
          <w:rFonts w:ascii="Symbol" w:hAnsi="Symbol"/>
          <w:sz w:val="18"/>
          <w:szCs w:val="18"/>
        </w:rPr>
        <w:t></w:t>
      </w:r>
      <w:r w:rsidRPr="008C212C">
        <w:rPr>
          <w:sz w:val="18"/>
          <w:szCs w:val="18"/>
        </w:rPr>
        <w:t>      </w:t>
      </w:r>
      <w:r w:rsidRPr="008C212C">
        <w:rPr>
          <w:rFonts w:ascii="Verdana" w:hAnsi="Verdana"/>
          <w:sz w:val="18"/>
          <w:szCs w:val="18"/>
        </w:rPr>
        <w:t>innym wykonawcom jako podstawę lub materiał wyjściowy do wykonania innych opracowań projektowych;</w:t>
      </w:r>
    </w:p>
    <w:p w14:paraId="56568925" w14:textId="77777777" w:rsidR="008C212C" w:rsidRPr="008C212C" w:rsidRDefault="008C212C" w:rsidP="008C212C">
      <w:pPr>
        <w:ind w:left="993" w:hanging="283"/>
        <w:jc w:val="both"/>
        <w:rPr>
          <w:rFonts w:ascii="Verdana" w:hAnsi="Verdana"/>
          <w:sz w:val="18"/>
          <w:szCs w:val="18"/>
        </w:rPr>
      </w:pPr>
      <w:r w:rsidRPr="008C212C">
        <w:rPr>
          <w:rFonts w:ascii="Symbol" w:hAnsi="Symbol"/>
          <w:sz w:val="18"/>
          <w:szCs w:val="18"/>
        </w:rPr>
        <w:t></w:t>
      </w:r>
      <w:r w:rsidRPr="008C212C">
        <w:rPr>
          <w:sz w:val="18"/>
          <w:szCs w:val="18"/>
        </w:rPr>
        <w:t>      </w:t>
      </w:r>
      <w:r w:rsidRPr="008C212C">
        <w:rPr>
          <w:rFonts w:ascii="Verdana" w:hAnsi="Verdana"/>
          <w:sz w:val="18"/>
          <w:szCs w:val="18"/>
        </w:rPr>
        <w:t xml:space="preserve">sądom/organom administracji publicznej w zakresie niezbędnym dla prowadzonych postępowań, </w:t>
      </w:r>
    </w:p>
    <w:p w14:paraId="50D83F1C" w14:textId="77777777" w:rsidR="008C212C" w:rsidRPr="008C212C" w:rsidRDefault="008C212C" w:rsidP="008C212C">
      <w:pPr>
        <w:ind w:left="993" w:hanging="283"/>
        <w:jc w:val="both"/>
        <w:rPr>
          <w:rFonts w:ascii="Verdana" w:hAnsi="Verdana"/>
          <w:sz w:val="18"/>
          <w:szCs w:val="18"/>
        </w:rPr>
      </w:pPr>
      <w:r w:rsidRPr="008C212C">
        <w:rPr>
          <w:rFonts w:ascii="Symbol" w:hAnsi="Symbol"/>
          <w:sz w:val="18"/>
          <w:szCs w:val="18"/>
        </w:rPr>
        <w:t></w:t>
      </w:r>
      <w:r w:rsidRPr="008C212C">
        <w:rPr>
          <w:sz w:val="18"/>
          <w:szCs w:val="18"/>
        </w:rPr>
        <w:t>      </w:t>
      </w:r>
      <w:r w:rsidRPr="008C212C">
        <w:rPr>
          <w:rFonts w:ascii="Verdana" w:hAnsi="Verdana"/>
          <w:sz w:val="18"/>
          <w:szCs w:val="18"/>
        </w:rPr>
        <w:t>wykonawcom biorącym udział w postępowaniu o udzielenie zamówień publicznych, jako część specyfikacji istotnych warunków zamówienia, w tym poprzez zamieszczenie na stronie internetowej;</w:t>
      </w:r>
    </w:p>
    <w:p w14:paraId="12F9F9E1" w14:textId="77777777" w:rsidR="008C212C" w:rsidRPr="008C212C" w:rsidRDefault="008C212C" w:rsidP="008C212C">
      <w:pPr>
        <w:ind w:left="993" w:hanging="283"/>
        <w:jc w:val="both"/>
        <w:rPr>
          <w:rFonts w:ascii="Verdana" w:hAnsi="Verdana"/>
          <w:sz w:val="18"/>
          <w:szCs w:val="18"/>
        </w:rPr>
      </w:pPr>
      <w:r w:rsidRPr="008C212C">
        <w:rPr>
          <w:rFonts w:ascii="Symbol" w:hAnsi="Symbol"/>
          <w:sz w:val="18"/>
          <w:szCs w:val="18"/>
        </w:rPr>
        <w:t></w:t>
      </w:r>
      <w:r w:rsidRPr="008C212C">
        <w:rPr>
          <w:sz w:val="18"/>
          <w:szCs w:val="18"/>
        </w:rPr>
        <w:t>      </w:t>
      </w:r>
      <w:r w:rsidRPr="008C212C">
        <w:rPr>
          <w:rFonts w:ascii="Verdana" w:hAnsi="Verdana"/>
          <w:sz w:val="18"/>
          <w:szCs w:val="18"/>
        </w:rPr>
        <w:t>innym wykonawcom jako podstawę dla wykonania lub nadzorowania robót budowlanych;</w:t>
      </w:r>
    </w:p>
    <w:p w14:paraId="1AF3E503" w14:textId="77777777" w:rsidR="008C212C" w:rsidRPr="008C212C" w:rsidRDefault="008C212C" w:rsidP="008C212C">
      <w:pPr>
        <w:ind w:left="993" w:hanging="283"/>
        <w:jc w:val="both"/>
        <w:rPr>
          <w:rFonts w:ascii="Verdana" w:hAnsi="Verdana"/>
          <w:sz w:val="18"/>
          <w:szCs w:val="18"/>
        </w:rPr>
      </w:pPr>
      <w:r w:rsidRPr="008C212C">
        <w:rPr>
          <w:rFonts w:ascii="Symbol" w:hAnsi="Symbol"/>
          <w:sz w:val="18"/>
          <w:szCs w:val="18"/>
        </w:rPr>
        <w:t></w:t>
      </w:r>
      <w:r w:rsidRPr="008C212C">
        <w:rPr>
          <w:sz w:val="18"/>
          <w:szCs w:val="18"/>
        </w:rPr>
        <w:t xml:space="preserve">      </w:t>
      </w:r>
      <w:r w:rsidRPr="008C212C">
        <w:rPr>
          <w:rFonts w:ascii="Verdana" w:hAnsi="Verdana"/>
          <w:sz w:val="18"/>
          <w:szCs w:val="18"/>
        </w:rPr>
        <w:t>osobom trzecim biorącym udział w procesie inwestycyjnym.</w:t>
      </w:r>
    </w:p>
    <w:p w14:paraId="19A56761"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t>b)</w:t>
      </w:r>
      <w:r w:rsidRPr="008C212C">
        <w:rPr>
          <w:bCs/>
          <w:sz w:val="18"/>
          <w:szCs w:val="18"/>
        </w:rPr>
        <w:t xml:space="preserve"> </w:t>
      </w:r>
      <w:r w:rsidRPr="008C212C">
        <w:rPr>
          <w:rFonts w:ascii="Verdana" w:hAnsi="Verdana"/>
          <w:sz w:val="18"/>
          <w:szCs w:val="18"/>
        </w:rPr>
        <w:t>wykorzystywać utwory lub ich dowolne fragmenty do prezentacji,</w:t>
      </w:r>
    </w:p>
    <w:p w14:paraId="797BAC0F"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t>c)</w:t>
      </w:r>
      <w:r w:rsidRPr="008C212C">
        <w:rPr>
          <w:bCs/>
          <w:sz w:val="18"/>
          <w:szCs w:val="18"/>
        </w:rPr>
        <w:t xml:space="preserve">  </w:t>
      </w:r>
      <w:r w:rsidRPr="008C212C">
        <w:rPr>
          <w:rFonts w:ascii="Verdana" w:hAnsi="Verdana"/>
          <w:sz w:val="18"/>
          <w:szCs w:val="18"/>
        </w:rPr>
        <w:t xml:space="preserve">wprowadzać utwory lub ich fragmenty do pamięci komputera na dowolnej liczbie własnych jednostek stanowisk komputerowych i stanowisk komputerowych jednostek podległych, do sieci multimedialnej, telekomunikacyjnej, komputerowej, w tym do Internetu, </w:t>
      </w:r>
    </w:p>
    <w:p w14:paraId="1884A1A7"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t>d)</w:t>
      </w:r>
      <w:r w:rsidRPr="008C212C">
        <w:rPr>
          <w:bCs/>
          <w:sz w:val="18"/>
          <w:szCs w:val="18"/>
        </w:rPr>
        <w:t xml:space="preserve"> </w:t>
      </w:r>
      <w:r w:rsidRPr="008C212C">
        <w:rPr>
          <w:rFonts w:ascii="Verdana" w:hAnsi="Verdana"/>
          <w:sz w:val="18"/>
          <w:szCs w:val="18"/>
        </w:rPr>
        <w:t>zwielokrotniać utwory lub ich fragmenty dowolną techniką w dowolnej ilości,</w:t>
      </w:r>
    </w:p>
    <w:p w14:paraId="333A5438"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t>e)</w:t>
      </w:r>
      <w:r w:rsidRPr="008C212C">
        <w:rPr>
          <w:bCs/>
          <w:sz w:val="18"/>
          <w:szCs w:val="18"/>
        </w:rPr>
        <w:t xml:space="preserve"> </w:t>
      </w:r>
      <w:r w:rsidRPr="008C212C">
        <w:rPr>
          <w:rFonts w:ascii="Verdana" w:hAnsi="Verdana"/>
          <w:sz w:val="18"/>
          <w:szCs w:val="18"/>
        </w:rPr>
        <w:t>wyświetlać, publicznie odtwarzać utwory</w:t>
      </w:r>
      <w:r w:rsidRPr="008C212C">
        <w:rPr>
          <w:rFonts w:ascii="Verdana" w:hAnsi="Verdana"/>
          <w:bCs/>
          <w:sz w:val="18"/>
          <w:szCs w:val="18"/>
        </w:rPr>
        <w:t xml:space="preserve"> </w:t>
      </w:r>
      <w:r w:rsidRPr="008C212C">
        <w:rPr>
          <w:rFonts w:ascii="Verdana" w:hAnsi="Verdana"/>
          <w:sz w:val="18"/>
          <w:szCs w:val="18"/>
        </w:rPr>
        <w:t>lub ich fragmenty,</w:t>
      </w:r>
    </w:p>
    <w:p w14:paraId="5FBDA5EF"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t>f)</w:t>
      </w:r>
      <w:r w:rsidRPr="008C212C">
        <w:rPr>
          <w:bCs/>
          <w:sz w:val="18"/>
          <w:szCs w:val="18"/>
        </w:rPr>
        <w:t xml:space="preserve">  </w:t>
      </w:r>
      <w:r w:rsidRPr="008C212C">
        <w:rPr>
          <w:rFonts w:ascii="Verdana" w:hAnsi="Verdana"/>
          <w:sz w:val="18"/>
          <w:szCs w:val="18"/>
        </w:rPr>
        <w:t>nadawać w całości lub wybrane fragmenty utworów za pomocą wizji albo fonii przewodowej i bezprzewodowej przez stację naziemną,</w:t>
      </w:r>
    </w:p>
    <w:p w14:paraId="0993A781"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t>g)</w:t>
      </w:r>
      <w:r w:rsidRPr="008C212C">
        <w:rPr>
          <w:bCs/>
          <w:sz w:val="18"/>
          <w:szCs w:val="18"/>
        </w:rPr>
        <w:t xml:space="preserve"> </w:t>
      </w:r>
      <w:r w:rsidRPr="008C212C">
        <w:rPr>
          <w:rFonts w:ascii="Verdana" w:hAnsi="Verdana"/>
          <w:sz w:val="18"/>
          <w:szCs w:val="18"/>
        </w:rPr>
        <w:t>nadawać za pośrednictwem satelity,</w:t>
      </w:r>
    </w:p>
    <w:p w14:paraId="008DC600"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t>h)</w:t>
      </w:r>
      <w:r w:rsidRPr="008C212C">
        <w:rPr>
          <w:bCs/>
          <w:sz w:val="18"/>
          <w:szCs w:val="18"/>
        </w:rPr>
        <w:t xml:space="preserve"> </w:t>
      </w:r>
      <w:r w:rsidRPr="008C212C">
        <w:rPr>
          <w:rFonts w:ascii="Verdana" w:hAnsi="Verdana"/>
          <w:sz w:val="18"/>
          <w:szCs w:val="18"/>
        </w:rPr>
        <w:t>wypożyczać, wynajmować lub wymieniać nośniki, na których utrwalono utwory,</w:t>
      </w:r>
    </w:p>
    <w:p w14:paraId="59F1A213"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t>i)</w:t>
      </w:r>
      <w:r w:rsidRPr="008C212C">
        <w:rPr>
          <w:bCs/>
          <w:sz w:val="18"/>
          <w:szCs w:val="18"/>
        </w:rPr>
        <w:t xml:space="preserve">   </w:t>
      </w:r>
      <w:r w:rsidRPr="008C212C">
        <w:rPr>
          <w:rFonts w:ascii="Verdana" w:hAnsi="Verdana"/>
          <w:sz w:val="18"/>
          <w:szCs w:val="18"/>
        </w:rPr>
        <w:t>wykorzystywać w utworach multimedialnych,</w:t>
      </w:r>
    </w:p>
    <w:p w14:paraId="25E395F6"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t>j)</w:t>
      </w:r>
      <w:r w:rsidRPr="008C212C">
        <w:rPr>
          <w:bCs/>
          <w:sz w:val="18"/>
          <w:szCs w:val="18"/>
        </w:rPr>
        <w:t>  </w:t>
      </w:r>
      <w:r w:rsidRPr="008C212C">
        <w:rPr>
          <w:rFonts w:ascii="Verdana" w:hAnsi="Verdana"/>
          <w:sz w:val="18"/>
          <w:szCs w:val="18"/>
        </w:rPr>
        <w:t>wykorzystywać całość lub fragment</w:t>
      </w:r>
      <w:r>
        <w:rPr>
          <w:rFonts w:ascii="Verdana" w:hAnsi="Verdana"/>
          <w:sz w:val="18"/>
          <w:szCs w:val="18"/>
        </w:rPr>
        <w:t xml:space="preserve">y utworów do celów promocyjnych </w:t>
      </w:r>
      <w:r w:rsidRPr="008C212C">
        <w:rPr>
          <w:rFonts w:ascii="Verdana" w:hAnsi="Verdana"/>
          <w:sz w:val="18"/>
          <w:szCs w:val="18"/>
        </w:rPr>
        <w:t>i reklamy,</w:t>
      </w:r>
    </w:p>
    <w:p w14:paraId="26FCC241"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lastRenderedPageBreak/>
        <w:t>k)</w:t>
      </w:r>
      <w:r w:rsidRPr="008C212C">
        <w:rPr>
          <w:bCs/>
          <w:sz w:val="18"/>
          <w:szCs w:val="18"/>
        </w:rPr>
        <w:t xml:space="preserve"> </w:t>
      </w:r>
      <w:r w:rsidRPr="008C212C">
        <w:rPr>
          <w:rFonts w:ascii="Verdana" w:hAnsi="Verdana"/>
          <w:sz w:val="18"/>
          <w:szCs w:val="18"/>
        </w:rPr>
        <w:t xml:space="preserve">sporządzać wersje obcojęzyczne, </w:t>
      </w:r>
    </w:p>
    <w:p w14:paraId="49B500D1"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t>l)</w:t>
      </w:r>
      <w:r w:rsidRPr="008C212C">
        <w:rPr>
          <w:bCs/>
          <w:sz w:val="18"/>
          <w:szCs w:val="18"/>
        </w:rPr>
        <w:t xml:space="preserve">   </w:t>
      </w:r>
      <w:r w:rsidRPr="008C212C">
        <w:rPr>
          <w:rFonts w:ascii="Verdana" w:hAnsi="Verdana"/>
          <w:sz w:val="18"/>
          <w:szCs w:val="18"/>
        </w:rPr>
        <w:t>publicznie udostępniać</w:t>
      </w:r>
      <w:r w:rsidRPr="008C212C">
        <w:rPr>
          <w:rFonts w:ascii="Verdana" w:hAnsi="Verdana"/>
          <w:bCs/>
          <w:sz w:val="18"/>
          <w:szCs w:val="18"/>
        </w:rPr>
        <w:t xml:space="preserve"> utwory </w:t>
      </w:r>
      <w:r w:rsidRPr="008C212C">
        <w:rPr>
          <w:rFonts w:ascii="Verdana" w:hAnsi="Verdana"/>
          <w:sz w:val="18"/>
          <w:szCs w:val="18"/>
        </w:rPr>
        <w:t>lub ich fragmenty</w:t>
      </w:r>
      <w:r w:rsidRPr="008C212C">
        <w:rPr>
          <w:rFonts w:ascii="Verdana" w:hAnsi="Verdana"/>
          <w:bCs/>
          <w:sz w:val="18"/>
          <w:szCs w:val="18"/>
        </w:rPr>
        <w:t xml:space="preserve"> </w:t>
      </w:r>
      <w:r w:rsidRPr="008C212C">
        <w:rPr>
          <w:rFonts w:ascii="Verdana" w:hAnsi="Verdana"/>
          <w:sz w:val="18"/>
          <w:szCs w:val="18"/>
        </w:rPr>
        <w:t>w taki sposób, aby każdy mógł mieć do niej dostęp w miejscu i czasie przez niego wybranym,</w:t>
      </w:r>
    </w:p>
    <w:p w14:paraId="3FED3D86" w14:textId="77777777" w:rsidR="008C212C" w:rsidRPr="008C212C" w:rsidRDefault="008C212C" w:rsidP="008C212C">
      <w:pPr>
        <w:ind w:left="709" w:hanging="283"/>
        <w:jc w:val="both"/>
        <w:rPr>
          <w:rFonts w:ascii="Verdana" w:hAnsi="Verdana"/>
          <w:sz w:val="18"/>
          <w:szCs w:val="18"/>
        </w:rPr>
      </w:pPr>
      <w:r w:rsidRPr="008C212C">
        <w:rPr>
          <w:rFonts w:ascii="Verdana" w:hAnsi="Verdana"/>
          <w:bCs/>
          <w:sz w:val="18"/>
          <w:szCs w:val="18"/>
        </w:rPr>
        <w:t>m)</w:t>
      </w:r>
      <w:r w:rsidRPr="008C212C">
        <w:rPr>
          <w:bCs/>
          <w:sz w:val="18"/>
          <w:szCs w:val="18"/>
        </w:rPr>
        <w:t> </w:t>
      </w:r>
      <w:r w:rsidRPr="008C212C">
        <w:rPr>
          <w:rFonts w:ascii="Verdana" w:hAnsi="Verdana"/>
          <w:sz w:val="18"/>
          <w:szCs w:val="18"/>
        </w:rPr>
        <w:t>samodzielnie lub z udziałem osób/ podmiotów trzecich dokonywać dalszych zmian, modyfikacji, przekształceń  i przeróbek utworów – w razie wątpliwości poczytuje się, że powstały one w celu dalszego opracowania.</w:t>
      </w:r>
    </w:p>
    <w:p w14:paraId="0B5E113A" w14:textId="77777777" w:rsidR="008C212C" w:rsidRPr="008C212C" w:rsidRDefault="008C212C" w:rsidP="00E307D2">
      <w:pPr>
        <w:pStyle w:val="Akapitzlist"/>
        <w:numPr>
          <w:ilvl w:val="2"/>
          <w:numId w:val="22"/>
        </w:numPr>
        <w:ind w:left="357" w:hanging="357"/>
        <w:contextualSpacing/>
        <w:jc w:val="both"/>
        <w:rPr>
          <w:rFonts w:ascii="Verdana" w:hAnsi="Verdana"/>
          <w:sz w:val="18"/>
          <w:szCs w:val="18"/>
        </w:rPr>
      </w:pPr>
      <w:r w:rsidRPr="008C212C">
        <w:rPr>
          <w:rFonts w:ascii="Verdana" w:hAnsi="Verdana"/>
          <w:sz w:val="18"/>
          <w:szCs w:val="18"/>
        </w:rPr>
        <w:t xml:space="preserve">Równocześnie z nabyciem autorskich praw majątkowych do w/w utworów, </w:t>
      </w:r>
      <w:r w:rsidRPr="008C212C">
        <w:rPr>
          <w:rFonts w:ascii="Verdana" w:hAnsi="Verdana"/>
          <w:bCs/>
          <w:sz w:val="18"/>
          <w:szCs w:val="18"/>
        </w:rPr>
        <w:t>Zamawiający</w:t>
      </w:r>
      <w:r w:rsidRPr="008C212C">
        <w:rPr>
          <w:rFonts w:ascii="Verdana" w:hAnsi="Verdana"/>
          <w:sz w:val="18"/>
          <w:szCs w:val="18"/>
        </w:rPr>
        <w:t xml:space="preserve"> nabywa własność egzemplarzy wykonanych w ramach niniejszej Umowy, na których zostały one utrwalone.</w:t>
      </w:r>
    </w:p>
    <w:p w14:paraId="32C7A5DA" w14:textId="14262C60" w:rsidR="008C212C" w:rsidRPr="008C212C" w:rsidRDefault="008C212C" w:rsidP="00E307D2">
      <w:pPr>
        <w:pStyle w:val="Akapitzlist"/>
        <w:numPr>
          <w:ilvl w:val="2"/>
          <w:numId w:val="22"/>
        </w:numPr>
        <w:ind w:left="357" w:hanging="357"/>
        <w:contextualSpacing/>
        <w:jc w:val="both"/>
        <w:rPr>
          <w:rFonts w:ascii="Verdana" w:hAnsi="Verdana"/>
          <w:sz w:val="18"/>
          <w:szCs w:val="18"/>
        </w:rPr>
      </w:pPr>
      <w:r w:rsidRPr="008C212C">
        <w:rPr>
          <w:rFonts w:ascii="Verdana" w:hAnsi="Verdana"/>
          <w:bCs/>
          <w:sz w:val="18"/>
          <w:szCs w:val="18"/>
        </w:rPr>
        <w:t>Wykonawca</w:t>
      </w:r>
      <w:r w:rsidRPr="008C212C">
        <w:rPr>
          <w:rFonts w:ascii="Verdana" w:hAnsi="Verdana"/>
          <w:sz w:val="18"/>
          <w:szCs w:val="18"/>
        </w:rPr>
        <w:t xml:space="preserve"> zobowiązuje się, że wykonując umowę będzie przestrzegał przepisów ustawy z dnia 4 lutego 1994r. o prawie autorskim i prawach pokrewnych  i nie naruszy praw majątkowych osób trzecich, a utwory przekaże </w:t>
      </w:r>
      <w:r w:rsidRPr="008C212C">
        <w:rPr>
          <w:rFonts w:ascii="Verdana" w:hAnsi="Verdana"/>
          <w:bCs/>
          <w:sz w:val="18"/>
          <w:szCs w:val="18"/>
        </w:rPr>
        <w:t>Zamawiającemu</w:t>
      </w:r>
      <w:r w:rsidRPr="008C212C">
        <w:rPr>
          <w:rFonts w:ascii="Verdana" w:hAnsi="Verdana"/>
          <w:sz w:val="18"/>
          <w:szCs w:val="18"/>
        </w:rPr>
        <w:t xml:space="preserve"> w stanie wolnym od obciążeń prawami tych osób.</w:t>
      </w:r>
    </w:p>
    <w:p w14:paraId="3032767C" w14:textId="77777777" w:rsidR="008C212C" w:rsidRDefault="008C212C" w:rsidP="00E307D2">
      <w:pPr>
        <w:pStyle w:val="Akapitzlist"/>
        <w:numPr>
          <w:ilvl w:val="2"/>
          <w:numId w:val="22"/>
        </w:numPr>
        <w:ind w:left="357" w:hanging="357"/>
        <w:contextualSpacing/>
        <w:jc w:val="both"/>
        <w:rPr>
          <w:rFonts w:ascii="Verdana" w:hAnsi="Verdana"/>
          <w:sz w:val="18"/>
          <w:szCs w:val="18"/>
        </w:rPr>
      </w:pPr>
      <w:r w:rsidRPr="008C212C">
        <w:rPr>
          <w:rFonts w:ascii="Verdana" w:hAnsi="Verdana"/>
          <w:sz w:val="18"/>
          <w:szCs w:val="18"/>
        </w:rPr>
        <w:t>Wykonawca wyraża zgodę na dokonywanie zmian modyfikacji przedmiotu umowy samodzielnie przez Zamawiającego lub osoby wskazane przez Zamawiającego w zakresie określonym w ust 1.</w:t>
      </w:r>
    </w:p>
    <w:p w14:paraId="6D7D3F81" w14:textId="11B6CC73" w:rsidR="0093603C" w:rsidRPr="000733BA" w:rsidRDefault="008C212C" w:rsidP="00E307D2">
      <w:pPr>
        <w:pStyle w:val="Akapitzlist"/>
        <w:numPr>
          <w:ilvl w:val="2"/>
          <w:numId w:val="22"/>
        </w:numPr>
        <w:ind w:left="357" w:hanging="357"/>
        <w:contextualSpacing/>
        <w:jc w:val="both"/>
        <w:rPr>
          <w:rFonts w:ascii="Verdana" w:hAnsi="Verdana"/>
          <w:sz w:val="18"/>
          <w:szCs w:val="18"/>
        </w:rPr>
      </w:pPr>
      <w:r w:rsidRPr="008C212C">
        <w:rPr>
          <w:rFonts w:ascii="Verdana" w:hAnsi="Verdana"/>
          <w:sz w:val="18"/>
          <w:szCs w:val="18"/>
        </w:rPr>
        <w:t>Wykonawca jest zobowiązany nie publikować artykułów dotyczących umowy, powoływać się na umowy w trakcie świadczenia jakichkolwiek innym osobom oraz nie wyjawiać informacji uzyskanych przez Zamawiającego bez jego zgody</w:t>
      </w:r>
      <w:r>
        <w:rPr>
          <w:rFonts w:ascii="Verdana" w:hAnsi="Verdana"/>
          <w:sz w:val="18"/>
          <w:szCs w:val="18"/>
        </w:rPr>
        <w:t>.</w:t>
      </w:r>
    </w:p>
    <w:p w14:paraId="2E5A8322" w14:textId="77777777" w:rsidR="0093603C" w:rsidRPr="008C212C" w:rsidRDefault="0093603C" w:rsidP="008C212C">
      <w:pPr>
        <w:pStyle w:val="Akapitzlist"/>
        <w:ind w:left="357"/>
        <w:contextualSpacing/>
        <w:jc w:val="both"/>
        <w:rPr>
          <w:rFonts w:ascii="Verdana" w:hAnsi="Verdana"/>
          <w:sz w:val="18"/>
          <w:szCs w:val="18"/>
        </w:rPr>
      </w:pPr>
    </w:p>
    <w:p w14:paraId="7031F4B1" w14:textId="0E8C641B" w:rsidR="0093603C" w:rsidRDefault="00D8376C" w:rsidP="0093603C">
      <w:pPr>
        <w:pStyle w:val="Akapitzlist"/>
        <w:spacing w:after="120" w:line="360" w:lineRule="auto"/>
        <w:ind w:left="0"/>
        <w:jc w:val="center"/>
        <w:rPr>
          <w:rFonts w:ascii="Verdana" w:hAnsi="Verdana"/>
          <w:b/>
          <w:sz w:val="18"/>
          <w:szCs w:val="18"/>
        </w:rPr>
      </w:pPr>
      <w:r>
        <w:rPr>
          <w:rFonts w:ascii="Verdana" w:hAnsi="Verdana"/>
          <w:b/>
          <w:sz w:val="18"/>
          <w:szCs w:val="18"/>
        </w:rPr>
        <w:t>§ 1</w:t>
      </w:r>
      <w:r w:rsidR="000733BA">
        <w:rPr>
          <w:rFonts w:ascii="Verdana" w:hAnsi="Verdana"/>
          <w:b/>
          <w:sz w:val="18"/>
          <w:szCs w:val="18"/>
        </w:rPr>
        <w:t>6</w:t>
      </w:r>
    </w:p>
    <w:p w14:paraId="404568DA" w14:textId="61658332" w:rsidR="00D8376C" w:rsidRPr="0093603C" w:rsidRDefault="00D8376C" w:rsidP="005B5561">
      <w:pPr>
        <w:pStyle w:val="Akapitzlist"/>
        <w:spacing w:after="120" w:line="276" w:lineRule="auto"/>
        <w:ind w:left="0"/>
        <w:rPr>
          <w:rFonts w:ascii="Verdana" w:hAnsi="Verdana"/>
          <w:b/>
          <w:sz w:val="18"/>
          <w:szCs w:val="18"/>
        </w:rPr>
      </w:pPr>
      <w:r w:rsidRPr="00D8376C">
        <w:rPr>
          <w:rFonts w:ascii="Verdana" w:hAnsi="Verdana"/>
          <w:sz w:val="18"/>
          <w:szCs w:val="18"/>
        </w:rPr>
        <w:t xml:space="preserve">Wykonawca będzie odpowiedzialny za wszelkie szkody poniesione przez Zamawiającego  z powodu niewykonania lub nienależytego wykonania Umowy przez Wykonawcę chyba, że niewykonanie lub nienależyte wykonanie Umowy będzie następstwem siły wyższej. </w:t>
      </w:r>
    </w:p>
    <w:p w14:paraId="41D43FEC" w14:textId="7969F913" w:rsidR="00D8376C" w:rsidRPr="00D8376C" w:rsidRDefault="00D8376C" w:rsidP="00D8376C">
      <w:pPr>
        <w:pStyle w:val="Akapitzlist"/>
        <w:spacing w:after="120"/>
        <w:ind w:left="0"/>
        <w:jc w:val="center"/>
        <w:rPr>
          <w:rFonts w:ascii="Verdana" w:hAnsi="Verdana"/>
          <w:b/>
          <w:sz w:val="18"/>
          <w:szCs w:val="18"/>
        </w:rPr>
      </w:pPr>
      <w:r>
        <w:rPr>
          <w:rFonts w:ascii="Verdana" w:hAnsi="Verdana"/>
          <w:b/>
          <w:sz w:val="18"/>
          <w:szCs w:val="18"/>
        </w:rPr>
        <w:t>§ 1</w:t>
      </w:r>
      <w:r w:rsidR="000733BA">
        <w:rPr>
          <w:rFonts w:ascii="Verdana" w:hAnsi="Verdana"/>
          <w:b/>
          <w:sz w:val="18"/>
          <w:szCs w:val="18"/>
        </w:rPr>
        <w:t>7</w:t>
      </w:r>
    </w:p>
    <w:p w14:paraId="06A51A94" w14:textId="13D60EA7" w:rsidR="00D8376C" w:rsidRPr="00D8376C" w:rsidRDefault="00D8376C" w:rsidP="00D8376C">
      <w:pPr>
        <w:tabs>
          <w:tab w:val="left" w:pos="0"/>
        </w:tabs>
        <w:jc w:val="both"/>
        <w:rPr>
          <w:rFonts w:ascii="Verdana" w:hAnsi="Verdana"/>
          <w:spacing w:val="2"/>
          <w:position w:val="2"/>
          <w:sz w:val="18"/>
          <w:szCs w:val="18"/>
        </w:rPr>
      </w:pPr>
      <w:r w:rsidRPr="00D8376C">
        <w:rPr>
          <w:rFonts w:ascii="Verdana" w:hAnsi="Verdana"/>
          <w:spacing w:val="2"/>
          <w:position w:val="2"/>
          <w:sz w:val="18"/>
          <w:szCs w:val="18"/>
        </w:rPr>
        <w:t>Strony przewidują możliwość dokonywania zmian</w:t>
      </w:r>
      <w:r w:rsidR="005B5561">
        <w:rPr>
          <w:rFonts w:ascii="Verdana" w:hAnsi="Verdana"/>
          <w:spacing w:val="2"/>
          <w:position w:val="2"/>
          <w:sz w:val="18"/>
          <w:szCs w:val="18"/>
        </w:rPr>
        <w:t xml:space="preserve"> w Umowie</w:t>
      </w:r>
      <w:r>
        <w:rPr>
          <w:rFonts w:ascii="Verdana" w:hAnsi="Verdana"/>
          <w:spacing w:val="2"/>
          <w:position w:val="2"/>
          <w:sz w:val="18"/>
          <w:szCs w:val="18"/>
        </w:rPr>
        <w:t xml:space="preserve"> w następujących </w:t>
      </w:r>
      <w:r w:rsidRPr="00D8376C">
        <w:rPr>
          <w:rFonts w:ascii="Verdana" w:hAnsi="Verdana"/>
          <w:spacing w:val="2"/>
          <w:position w:val="2"/>
          <w:sz w:val="18"/>
          <w:szCs w:val="18"/>
        </w:rPr>
        <w:t>przypadkach:</w:t>
      </w:r>
    </w:p>
    <w:p w14:paraId="06F94B14" w14:textId="77777777" w:rsidR="00D8376C" w:rsidRPr="00D8376C" w:rsidRDefault="00D8376C" w:rsidP="00D8376C">
      <w:pPr>
        <w:ind w:left="709" w:hanging="425"/>
        <w:jc w:val="both"/>
        <w:rPr>
          <w:rFonts w:ascii="Verdana" w:hAnsi="Verdana"/>
          <w:spacing w:val="2"/>
          <w:position w:val="2"/>
          <w:sz w:val="18"/>
          <w:szCs w:val="18"/>
        </w:rPr>
      </w:pPr>
      <w:r w:rsidRPr="00D8376C">
        <w:rPr>
          <w:rFonts w:ascii="Verdana" w:hAnsi="Verdana"/>
          <w:spacing w:val="2"/>
          <w:position w:val="2"/>
          <w:sz w:val="18"/>
          <w:szCs w:val="18"/>
        </w:rPr>
        <w:t>a)</w:t>
      </w:r>
      <w:r w:rsidRPr="00D8376C">
        <w:rPr>
          <w:rFonts w:ascii="Verdana" w:hAnsi="Verdana"/>
          <w:spacing w:val="2"/>
          <w:position w:val="2"/>
          <w:sz w:val="18"/>
          <w:szCs w:val="18"/>
        </w:rPr>
        <w:tab/>
        <w:t>zaistnienia omyłki pisarskiej lub rachunkowej;</w:t>
      </w:r>
    </w:p>
    <w:p w14:paraId="24C1F14B" w14:textId="77777777" w:rsidR="00D8376C" w:rsidRPr="00D8376C" w:rsidRDefault="00D8376C" w:rsidP="00D8376C">
      <w:pPr>
        <w:pStyle w:val="Lista"/>
        <w:ind w:left="709" w:hanging="425"/>
        <w:jc w:val="both"/>
        <w:rPr>
          <w:rFonts w:ascii="Verdana" w:hAnsi="Verdana"/>
          <w:spacing w:val="2"/>
          <w:position w:val="2"/>
          <w:sz w:val="18"/>
          <w:szCs w:val="18"/>
        </w:rPr>
      </w:pPr>
      <w:r w:rsidRPr="00D8376C">
        <w:rPr>
          <w:rFonts w:ascii="Verdana" w:hAnsi="Verdana"/>
          <w:spacing w:val="2"/>
          <w:position w:val="2"/>
          <w:sz w:val="18"/>
          <w:szCs w:val="18"/>
        </w:rPr>
        <w:t>b)</w:t>
      </w:r>
      <w:r w:rsidRPr="00D8376C">
        <w:rPr>
          <w:rFonts w:ascii="Verdana" w:hAnsi="Verdana"/>
          <w:spacing w:val="2"/>
          <w:position w:val="2"/>
          <w:sz w:val="18"/>
          <w:szCs w:val="18"/>
        </w:rPr>
        <w:tab/>
        <w:t>zmiany obowiązujących przepisów prawa w zakresie mającym wpływ na realizację Przedmiotu umowy lub świadczenie Stron;</w:t>
      </w:r>
    </w:p>
    <w:p w14:paraId="5EB025B5" w14:textId="51DD89C3" w:rsidR="00D8376C" w:rsidRPr="005B5561" w:rsidRDefault="00D8376C" w:rsidP="005B5561">
      <w:pPr>
        <w:pStyle w:val="Lista"/>
        <w:numPr>
          <w:ilvl w:val="0"/>
          <w:numId w:val="26"/>
        </w:numPr>
        <w:ind w:left="709" w:hanging="425"/>
        <w:jc w:val="both"/>
        <w:rPr>
          <w:rFonts w:ascii="Verdana" w:hAnsi="Verdana"/>
          <w:spacing w:val="2"/>
          <w:position w:val="2"/>
          <w:sz w:val="18"/>
          <w:szCs w:val="18"/>
        </w:rPr>
      </w:pPr>
      <w:r w:rsidRPr="00D8376C">
        <w:rPr>
          <w:rFonts w:ascii="Verdana" w:hAnsi="Verdana"/>
          <w:spacing w:val="2"/>
          <w:position w:val="2"/>
          <w:sz w:val="18"/>
          <w:szCs w:val="18"/>
        </w:rPr>
        <w:t xml:space="preserve">powstania rozbieżności lub niejasności w rozumieniu pojęć użytych w Umowie, </w:t>
      </w:r>
      <w:r w:rsidRPr="005B5561">
        <w:rPr>
          <w:rFonts w:ascii="Verdana" w:hAnsi="Verdana"/>
          <w:spacing w:val="2"/>
          <w:position w:val="2"/>
          <w:sz w:val="18"/>
          <w:szCs w:val="18"/>
        </w:rPr>
        <w:t>których nie będzie można usunąć w inny sposób, a zmiana będzie umożliwiać usunięcie rozbieżności i doprecyzowanie Umowy w celu jednoznacznej interpretacji jej zapisów przez Strony;</w:t>
      </w:r>
    </w:p>
    <w:p w14:paraId="26A38319" w14:textId="17C5C9C4" w:rsidR="00D8376C" w:rsidRPr="00D8376C" w:rsidRDefault="00D8376C" w:rsidP="005B5561">
      <w:pPr>
        <w:ind w:left="709" w:hanging="425"/>
        <w:jc w:val="both"/>
        <w:rPr>
          <w:rFonts w:ascii="Verdana" w:hAnsi="Verdana"/>
          <w:spacing w:val="2"/>
          <w:position w:val="2"/>
          <w:sz w:val="18"/>
          <w:szCs w:val="18"/>
        </w:rPr>
      </w:pPr>
      <w:r w:rsidRPr="00D8376C">
        <w:rPr>
          <w:rFonts w:ascii="Verdana" w:hAnsi="Verdana"/>
          <w:spacing w:val="2"/>
          <w:position w:val="2"/>
          <w:sz w:val="18"/>
          <w:szCs w:val="18"/>
        </w:rPr>
        <w:t xml:space="preserve">d) </w:t>
      </w:r>
      <w:r w:rsidR="005B5561">
        <w:rPr>
          <w:rFonts w:ascii="Verdana" w:hAnsi="Verdana"/>
          <w:spacing w:val="2"/>
          <w:position w:val="2"/>
          <w:sz w:val="18"/>
          <w:szCs w:val="18"/>
        </w:rPr>
        <w:t xml:space="preserve">  </w:t>
      </w:r>
      <w:r w:rsidRPr="00D8376C">
        <w:rPr>
          <w:rFonts w:ascii="Verdana" w:hAnsi="Verdana"/>
          <w:spacing w:val="2"/>
          <w:position w:val="2"/>
          <w:sz w:val="18"/>
          <w:szCs w:val="18"/>
        </w:rPr>
        <w:t>zaistnienia, po zawarciu Umowy, przypadku siły wyższej, przez którą, na   potrzeby niniejszej Umowy rozumieć należy 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Za siłę wyższą, warunkująca zmianę Umowy uważać się będzie w szczególności: powódź, pożar i inne klęski żywiołowe, zamieszki, strajki, ataki terrorystyczne, działania wojenne, nagłe załamania warunków atmosferycznych, nagłe przerwy w dostawie energii elektrycznej, promieniowanie lub skażenia.</w:t>
      </w:r>
    </w:p>
    <w:p w14:paraId="69E91099" w14:textId="77777777" w:rsidR="00080E23" w:rsidRPr="00080E23" w:rsidRDefault="00D8376C" w:rsidP="00080E23">
      <w:pPr>
        <w:tabs>
          <w:tab w:val="left" w:pos="709"/>
        </w:tabs>
        <w:ind w:left="426"/>
        <w:rPr>
          <w:rFonts w:ascii="Verdana" w:hAnsi="Verdana"/>
          <w:spacing w:val="2"/>
          <w:position w:val="2"/>
          <w:sz w:val="18"/>
          <w:szCs w:val="18"/>
        </w:rPr>
      </w:pPr>
      <w:r w:rsidRPr="00D8376C">
        <w:rPr>
          <w:rFonts w:ascii="Verdana" w:hAnsi="Verdana"/>
          <w:spacing w:val="2"/>
          <w:position w:val="2"/>
          <w:sz w:val="18"/>
          <w:szCs w:val="18"/>
        </w:rPr>
        <w:t>e) w przypadku określonym w § 5 ust. 2 umowy.</w:t>
      </w:r>
    </w:p>
    <w:p w14:paraId="5ECF6F0E" w14:textId="77777777" w:rsidR="00D93E9F" w:rsidRPr="007C03EF" w:rsidRDefault="00D93E9F" w:rsidP="00505DA2">
      <w:pPr>
        <w:spacing w:line="276" w:lineRule="auto"/>
        <w:jc w:val="both"/>
        <w:rPr>
          <w:rFonts w:ascii="Verdana" w:hAnsi="Verdana" w:cs="Verdana"/>
          <w:color w:val="FF0000"/>
          <w:sz w:val="18"/>
          <w:szCs w:val="18"/>
        </w:rPr>
      </w:pPr>
    </w:p>
    <w:p w14:paraId="56E45D60" w14:textId="04608880" w:rsidR="00D42A2D" w:rsidRPr="0093603C" w:rsidRDefault="00080E23" w:rsidP="000F316A">
      <w:pPr>
        <w:spacing w:line="276" w:lineRule="auto"/>
        <w:jc w:val="center"/>
        <w:rPr>
          <w:rFonts w:ascii="Verdana" w:hAnsi="Verdana" w:cs="Verdana"/>
          <w:b/>
          <w:bCs/>
          <w:sz w:val="18"/>
          <w:szCs w:val="18"/>
        </w:rPr>
      </w:pPr>
      <w:r w:rsidRPr="0093603C">
        <w:rPr>
          <w:rFonts w:ascii="Verdana" w:hAnsi="Verdana" w:cs="Verdana"/>
          <w:b/>
          <w:bCs/>
          <w:sz w:val="18"/>
          <w:szCs w:val="18"/>
        </w:rPr>
        <w:t xml:space="preserve">§ </w:t>
      </w:r>
      <w:r w:rsidR="008C7B55">
        <w:rPr>
          <w:rFonts w:ascii="Verdana" w:hAnsi="Verdana" w:cs="Verdana"/>
          <w:b/>
          <w:bCs/>
          <w:sz w:val="18"/>
          <w:szCs w:val="18"/>
        </w:rPr>
        <w:t>18</w:t>
      </w:r>
      <w:r w:rsidR="007E20DF" w:rsidRPr="0093603C">
        <w:rPr>
          <w:rFonts w:ascii="Verdana" w:hAnsi="Verdana" w:cs="Verdana"/>
          <w:b/>
          <w:bCs/>
          <w:sz w:val="18"/>
          <w:szCs w:val="18"/>
        </w:rPr>
        <w:t xml:space="preserve"> </w:t>
      </w:r>
    </w:p>
    <w:p w14:paraId="3656233B" w14:textId="1164E7E1" w:rsidR="00D42A2D" w:rsidRPr="000F316A" w:rsidRDefault="00D42A2D" w:rsidP="000A41C5">
      <w:pPr>
        <w:spacing w:line="276" w:lineRule="auto"/>
        <w:rPr>
          <w:rFonts w:ascii="Verdana" w:hAnsi="Verdana" w:cs="Verdana"/>
          <w:b/>
          <w:bCs/>
          <w:sz w:val="18"/>
          <w:szCs w:val="18"/>
        </w:rPr>
      </w:pPr>
    </w:p>
    <w:p w14:paraId="2192705E" w14:textId="77777777" w:rsidR="00D42A2D" w:rsidRDefault="007E20DF" w:rsidP="000F316A">
      <w:pPr>
        <w:spacing w:line="276" w:lineRule="auto"/>
        <w:jc w:val="both"/>
        <w:rPr>
          <w:rFonts w:ascii="Verdana" w:hAnsi="Verdana" w:cs="Verdana"/>
          <w:sz w:val="18"/>
          <w:szCs w:val="18"/>
        </w:rPr>
      </w:pPr>
      <w:r w:rsidRPr="000F316A">
        <w:rPr>
          <w:rFonts w:ascii="Verdana" w:hAnsi="Verdana" w:cs="Verdana"/>
          <w:sz w:val="18"/>
          <w:szCs w:val="18"/>
        </w:rPr>
        <w:t>Wykonawca nie może bez pisemnej zgody Zamawiając</w:t>
      </w:r>
      <w:r w:rsidR="00B22E4D">
        <w:rPr>
          <w:rFonts w:ascii="Verdana" w:hAnsi="Verdana" w:cs="Verdana"/>
          <w:sz w:val="18"/>
          <w:szCs w:val="18"/>
        </w:rPr>
        <w:t>ego</w:t>
      </w:r>
      <w:r w:rsidRPr="000F316A">
        <w:rPr>
          <w:rFonts w:ascii="Verdana" w:hAnsi="Verdana" w:cs="Verdana"/>
          <w:sz w:val="18"/>
          <w:szCs w:val="18"/>
        </w:rPr>
        <w:t xml:space="preserve"> pod rygorem nieważności, dokonać cesji wierzytelności wynikających z niniejszej umowy na osoby trzecie. </w:t>
      </w:r>
    </w:p>
    <w:p w14:paraId="09ED8923" w14:textId="77777777" w:rsidR="00D93E9F" w:rsidRPr="000F316A" w:rsidRDefault="00D93E9F" w:rsidP="000F316A">
      <w:pPr>
        <w:spacing w:line="276" w:lineRule="auto"/>
        <w:jc w:val="both"/>
        <w:rPr>
          <w:rFonts w:ascii="Verdana" w:hAnsi="Verdana" w:cs="Verdana"/>
          <w:sz w:val="18"/>
          <w:szCs w:val="18"/>
        </w:rPr>
      </w:pPr>
    </w:p>
    <w:p w14:paraId="6013BC94" w14:textId="77777777" w:rsidR="000A41C5" w:rsidRDefault="000A41C5" w:rsidP="000F316A">
      <w:pPr>
        <w:spacing w:line="276" w:lineRule="auto"/>
        <w:jc w:val="center"/>
        <w:rPr>
          <w:rFonts w:ascii="Verdana" w:hAnsi="Verdana" w:cs="Verdana"/>
          <w:b/>
          <w:bCs/>
          <w:sz w:val="18"/>
          <w:szCs w:val="18"/>
        </w:rPr>
      </w:pPr>
    </w:p>
    <w:p w14:paraId="73D83D70" w14:textId="77777777" w:rsidR="000A41C5" w:rsidRDefault="000A41C5" w:rsidP="000F316A">
      <w:pPr>
        <w:spacing w:line="276" w:lineRule="auto"/>
        <w:jc w:val="center"/>
        <w:rPr>
          <w:rFonts w:ascii="Verdana" w:hAnsi="Verdana" w:cs="Verdana"/>
          <w:b/>
          <w:bCs/>
          <w:sz w:val="18"/>
          <w:szCs w:val="18"/>
        </w:rPr>
      </w:pPr>
    </w:p>
    <w:p w14:paraId="78B2C606" w14:textId="3F00D339" w:rsidR="00D42A2D" w:rsidRPr="000F316A" w:rsidRDefault="00080E23" w:rsidP="000F316A">
      <w:pPr>
        <w:spacing w:line="276" w:lineRule="auto"/>
        <w:jc w:val="center"/>
        <w:rPr>
          <w:rFonts w:ascii="Verdana" w:hAnsi="Verdana" w:cs="Verdana"/>
          <w:b/>
          <w:bCs/>
          <w:sz w:val="18"/>
          <w:szCs w:val="18"/>
        </w:rPr>
      </w:pPr>
      <w:r>
        <w:rPr>
          <w:rFonts w:ascii="Verdana" w:hAnsi="Verdana" w:cs="Verdana"/>
          <w:b/>
          <w:bCs/>
          <w:sz w:val="18"/>
          <w:szCs w:val="18"/>
        </w:rPr>
        <w:t>§</w:t>
      </w:r>
      <w:r w:rsidR="005E255B">
        <w:rPr>
          <w:rFonts w:ascii="Verdana" w:hAnsi="Verdana" w:cs="Verdana"/>
          <w:b/>
          <w:bCs/>
          <w:sz w:val="18"/>
          <w:szCs w:val="18"/>
        </w:rPr>
        <w:t xml:space="preserve"> </w:t>
      </w:r>
      <w:r w:rsidR="000A41C5">
        <w:rPr>
          <w:rFonts w:ascii="Verdana" w:hAnsi="Verdana" w:cs="Verdana"/>
          <w:b/>
          <w:bCs/>
          <w:sz w:val="18"/>
          <w:szCs w:val="18"/>
        </w:rPr>
        <w:t>19</w:t>
      </w:r>
    </w:p>
    <w:p w14:paraId="667D08DE" w14:textId="77777777" w:rsidR="004702FC" w:rsidRPr="000F316A" w:rsidRDefault="004702FC" w:rsidP="00E307D2">
      <w:pPr>
        <w:numPr>
          <w:ilvl w:val="0"/>
          <w:numId w:val="5"/>
        </w:numPr>
        <w:suppressAutoHyphens/>
        <w:spacing w:line="276" w:lineRule="auto"/>
        <w:ind w:left="357" w:hanging="357"/>
        <w:jc w:val="both"/>
        <w:rPr>
          <w:rFonts w:ascii="Verdana" w:hAnsi="Verdana" w:cs="Verdana"/>
          <w:sz w:val="18"/>
          <w:szCs w:val="18"/>
        </w:rPr>
      </w:pPr>
      <w:r w:rsidRPr="000F316A">
        <w:rPr>
          <w:rFonts w:ascii="Verdana" w:hAnsi="Verdana" w:cs="Verdana"/>
          <w:sz w:val="18"/>
          <w:szCs w:val="18"/>
        </w:rPr>
        <w:t>W związku z zawarciem i wykonywaniem niniejszej umowy każda</w:t>
      </w:r>
      <w:r w:rsidR="005C6D69">
        <w:rPr>
          <w:rFonts w:ascii="Verdana" w:hAnsi="Verdana" w:cs="Verdana"/>
          <w:sz w:val="18"/>
          <w:szCs w:val="18"/>
        </w:rPr>
        <w:t xml:space="preserve"> ze stron będzie samodzielnie i </w:t>
      </w:r>
      <w:r w:rsidRPr="000F316A">
        <w:rPr>
          <w:rFonts w:ascii="Verdana" w:hAnsi="Verdana" w:cs="Verdana"/>
          <w:sz w:val="18"/>
          <w:szCs w:val="18"/>
        </w:rPr>
        <w:t>niezależnie od drugiej strony odpowiadać za przetwarz</w:t>
      </w:r>
      <w:r w:rsidR="005C6D69">
        <w:rPr>
          <w:rFonts w:ascii="Verdana" w:hAnsi="Verdana" w:cs="Verdana"/>
          <w:sz w:val="18"/>
          <w:szCs w:val="18"/>
        </w:rPr>
        <w:t>anie danych osobowych zgodnie z </w:t>
      </w:r>
      <w:r w:rsidRPr="000F316A">
        <w:rPr>
          <w:rFonts w:ascii="Verdana" w:hAnsi="Verdana" w:cs="Verdana"/>
          <w:sz w:val="18"/>
          <w:szCs w:val="18"/>
        </w:rPr>
        <w:t>przepisami Rozporządzenia Parlamentu Europejskiego i Rady (UE) 2016/679 z dnia 27 kwietnia 2016 r. w sprawie ochrony osób fizycznych w związku z prze</w:t>
      </w:r>
      <w:r w:rsidR="005C6D69">
        <w:rPr>
          <w:rFonts w:ascii="Verdana" w:hAnsi="Verdana" w:cs="Verdana"/>
          <w:sz w:val="18"/>
          <w:szCs w:val="18"/>
        </w:rPr>
        <w:t>twarzaniem danych osobowych i w </w:t>
      </w:r>
      <w:r w:rsidRPr="000F316A">
        <w:rPr>
          <w:rFonts w:ascii="Verdana" w:hAnsi="Verdana" w:cs="Verdana"/>
          <w:sz w:val="18"/>
          <w:szCs w:val="18"/>
        </w:rPr>
        <w:t xml:space="preserve">sprawie swobodnego przepływu takich danych oraz uchylenia dyrektywy 95/46/WE (dalej „RODO”). </w:t>
      </w:r>
    </w:p>
    <w:p w14:paraId="65CA1519" w14:textId="77777777" w:rsidR="004702FC" w:rsidRPr="000F316A" w:rsidRDefault="004702FC" w:rsidP="00E307D2">
      <w:pPr>
        <w:numPr>
          <w:ilvl w:val="0"/>
          <w:numId w:val="5"/>
        </w:numPr>
        <w:suppressAutoHyphens/>
        <w:spacing w:line="276" w:lineRule="auto"/>
        <w:ind w:left="357" w:hanging="357"/>
        <w:jc w:val="both"/>
        <w:rPr>
          <w:rFonts w:ascii="Verdana" w:hAnsi="Verdana" w:cs="Verdana"/>
          <w:sz w:val="18"/>
          <w:szCs w:val="18"/>
        </w:rPr>
      </w:pPr>
      <w:r w:rsidRPr="000F316A">
        <w:rPr>
          <w:rFonts w:ascii="Verdana" w:hAnsi="Verdana" w:cs="Verdana"/>
          <w:sz w:val="18"/>
          <w:szCs w:val="18"/>
        </w:rPr>
        <w:t>Administratorem danych osobowych po stronie Zamawiającego jest Generalny Dyrektor Dróg Krajowych i Autostrad. Administratorem danych osobowych po stronie Wykonawcy jest ……………</w:t>
      </w:r>
      <w:r w:rsidR="00E51D24" w:rsidRPr="000F316A">
        <w:rPr>
          <w:rFonts w:ascii="Verdana" w:hAnsi="Verdana" w:cs="Verdana"/>
          <w:sz w:val="18"/>
          <w:szCs w:val="18"/>
        </w:rPr>
        <w:t>………………………………………………………………………………………………………………………………………..</w:t>
      </w:r>
      <w:r w:rsidRPr="000F316A">
        <w:rPr>
          <w:rFonts w:ascii="Verdana" w:hAnsi="Verdana" w:cs="Verdana"/>
          <w:sz w:val="18"/>
          <w:szCs w:val="18"/>
        </w:rPr>
        <w:t>…. .</w:t>
      </w:r>
    </w:p>
    <w:p w14:paraId="149841DE" w14:textId="77777777" w:rsidR="009A1F7B" w:rsidRDefault="004702FC" w:rsidP="00E307D2">
      <w:pPr>
        <w:numPr>
          <w:ilvl w:val="0"/>
          <w:numId w:val="5"/>
        </w:numPr>
        <w:suppressAutoHyphens/>
        <w:spacing w:line="276" w:lineRule="auto"/>
        <w:ind w:left="360"/>
        <w:jc w:val="both"/>
        <w:rPr>
          <w:rFonts w:ascii="Verdana" w:hAnsi="Verdana" w:cs="Verdana"/>
          <w:sz w:val="18"/>
          <w:szCs w:val="18"/>
        </w:rPr>
      </w:pPr>
      <w:r w:rsidRPr="000F316A">
        <w:rPr>
          <w:rFonts w:ascii="Verdana" w:hAnsi="Verdana" w:cs="Verdana"/>
          <w:sz w:val="18"/>
          <w:szCs w:val="18"/>
        </w:rPr>
        <w:t xml:space="preserve">Wykonawca zobowiązuje się poinformować wszystkie osoby fizyczne związane z realizacją     niniejszej umowy (w tym osoby fizyczne prowadzące działalność gospodarczą), których dane </w:t>
      </w:r>
      <w:r w:rsidRPr="000F316A">
        <w:rPr>
          <w:rFonts w:ascii="Verdana" w:hAnsi="Verdana" w:cs="Verdana"/>
          <w:sz w:val="18"/>
          <w:szCs w:val="18"/>
        </w:rPr>
        <w:lastRenderedPageBreak/>
        <w:t>osobowe w jakiejkolwiek formie będą udostępnione przez Wykonawcę Zamawiającemu o fakcie rozpoczęcia przetwarzania tych danych osobowych przez Zamawiającego.</w:t>
      </w:r>
    </w:p>
    <w:p w14:paraId="302396B3" w14:textId="77777777" w:rsidR="00E51D24" w:rsidRPr="00E81795" w:rsidRDefault="004702FC" w:rsidP="00E307D2">
      <w:pPr>
        <w:numPr>
          <w:ilvl w:val="0"/>
          <w:numId w:val="5"/>
        </w:numPr>
        <w:suppressAutoHyphens/>
        <w:spacing w:line="276" w:lineRule="auto"/>
        <w:ind w:left="360"/>
        <w:jc w:val="both"/>
        <w:rPr>
          <w:rFonts w:ascii="Verdana" w:hAnsi="Verdana" w:cs="Verdana"/>
          <w:sz w:val="18"/>
          <w:szCs w:val="18"/>
        </w:rPr>
      </w:pPr>
      <w:r w:rsidRPr="009A1F7B">
        <w:rPr>
          <w:rFonts w:ascii="Verdana" w:hAnsi="Verdana" w:cs="Verdana"/>
          <w:sz w:val="18"/>
          <w:szCs w:val="18"/>
        </w:rPr>
        <w:t xml:space="preserve">Obowiązek, o którym mowa w ust. 3, zostanie wykonany poprzez przekazanie osobom, których </w:t>
      </w:r>
      <w:r w:rsidRPr="00E81795">
        <w:rPr>
          <w:rFonts w:ascii="Verdana" w:hAnsi="Verdana" w:cs="Verdana"/>
          <w:sz w:val="18"/>
          <w:szCs w:val="18"/>
        </w:rPr>
        <w:t xml:space="preserve">dane </w:t>
      </w:r>
      <w:r w:rsidR="004403C9" w:rsidRPr="00E81795">
        <w:rPr>
          <w:rFonts w:ascii="Verdana" w:hAnsi="Verdana" w:cs="Verdana"/>
          <w:sz w:val="18"/>
          <w:szCs w:val="18"/>
        </w:rPr>
        <w:t xml:space="preserve">osobowe przetwarza Zamawiający, </w:t>
      </w:r>
      <w:r w:rsidRPr="00E81795">
        <w:rPr>
          <w:rFonts w:ascii="Verdana" w:hAnsi="Verdana" w:cs="Verdana"/>
          <w:sz w:val="18"/>
          <w:szCs w:val="18"/>
        </w:rPr>
        <w:t xml:space="preserve">aktualnej klauzuli informacyjnej dostępnej na stronie internetowej </w:t>
      </w:r>
      <w:hyperlink r:id="rId7" w:history="1">
        <w:r w:rsidR="00C02792" w:rsidRPr="00E81795">
          <w:rPr>
            <w:rFonts w:ascii="Verdana" w:hAnsi="Verdana" w:cs="Verdana"/>
            <w:color w:val="0070C0"/>
            <w:sz w:val="18"/>
            <w:szCs w:val="18"/>
            <w:u w:val="single"/>
          </w:rPr>
          <w:t>https://www.gov.pl/web/gddkia/przetwarzanie-danych-osobowych-pracownikow-wykonawcow-i-podwykonawcow</w:t>
        </w:r>
      </w:hyperlink>
      <w:r w:rsidR="00C02792" w:rsidRPr="009A1F7B">
        <w:rPr>
          <w:rFonts w:ascii="Verdana" w:hAnsi="Verdana" w:cs="Verdana"/>
          <w:sz w:val="18"/>
          <w:szCs w:val="18"/>
        </w:rPr>
        <w:t>,</w:t>
      </w:r>
      <w:r w:rsidRPr="009A1F7B">
        <w:rPr>
          <w:rFonts w:ascii="Verdana" w:hAnsi="Verdana" w:cs="Verdana"/>
          <w:sz w:val="18"/>
          <w:szCs w:val="18"/>
        </w:rPr>
        <w:t xml:space="preserve"> oraz przeprowadzenie wszelkich innych czynności niezbędnych do wykonania w imieniu Zamawiającego obowiązku informacyjnego określonego w RODO wobec tych osób. Zmiana przez Zamawiającego treści klauzuli </w:t>
      </w:r>
      <w:r w:rsidRPr="00E81795">
        <w:rPr>
          <w:rFonts w:ascii="Verdana" w:hAnsi="Verdana" w:cs="Verdana"/>
          <w:sz w:val="18"/>
          <w:szCs w:val="18"/>
        </w:rPr>
        <w:t xml:space="preserve">informacyjnej dostępnej na ww. stronie internetowej nie wymaga zmiany Umowy.  </w:t>
      </w:r>
    </w:p>
    <w:p w14:paraId="60591B94" w14:textId="0840F0BC" w:rsidR="00080E23" w:rsidRDefault="004702FC" w:rsidP="00E307D2">
      <w:pPr>
        <w:numPr>
          <w:ilvl w:val="0"/>
          <w:numId w:val="5"/>
        </w:numPr>
        <w:suppressAutoHyphens/>
        <w:spacing w:line="276" w:lineRule="auto"/>
        <w:ind w:left="360"/>
        <w:jc w:val="both"/>
        <w:rPr>
          <w:rFonts w:ascii="Verdana" w:hAnsi="Verdana" w:cs="Verdana"/>
          <w:sz w:val="18"/>
          <w:szCs w:val="18"/>
        </w:rPr>
      </w:pPr>
      <w:r w:rsidRPr="000F316A">
        <w:rPr>
          <w:rFonts w:ascii="Verdana" w:hAnsi="Verdana" w:cs="Verdana"/>
          <w:sz w:val="18"/>
          <w:szCs w:val="18"/>
        </w:rPr>
        <w:t>Wykonawca ponosi wobec Zamawiającego pełną odpowiedzialność z tytułu niewykonania lub nienależytego wykonania obowiązków wskazanych powyżej.</w:t>
      </w:r>
    </w:p>
    <w:p w14:paraId="3E601578" w14:textId="77777777" w:rsidR="00C64D94" w:rsidRPr="0079696E" w:rsidRDefault="00C64D94" w:rsidP="0079696E">
      <w:pPr>
        <w:suppressAutoHyphens/>
        <w:spacing w:line="276" w:lineRule="auto"/>
        <w:ind w:left="360"/>
        <w:jc w:val="both"/>
        <w:rPr>
          <w:rFonts w:ascii="Verdana" w:hAnsi="Verdana"/>
          <w:sz w:val="18"/>
        </w:rPr>
      </w:pPr>
    </w:p>
    <w:p w14:paraId="053FFA9A" w14:textId="2BD40163" w:rsidR="00C64D94" w:rsidRPr="00C64D94" w:rsidRDefault="00C64D94" w:rsidP="00C64D94">
      <w:pPr>
        <w:spacing w:line="276" w:lineRule="auto"/>
        <w:jc w:val="center"/>
        <w:rPr>
          <w:rFonts w:ascii="Verdana" w:hAnsi="Verdana" w:cs="Verdana"/>
          <w:b/>
          <w:bCs/>
          <w:sz w:val="18"/>
          <w:szCs w:val="18"/>
        </w:rPr>
      </w:pPr>
      <w:r w:rsidRPr="00C64D94">
        <w:rPr>
          <w:rFonts w:ascii="Verdana" w:hAnsi="Verdana" w:cs="Verdana"/>
          <w:b/>
          <w:bCs/>
          <w:sz w:val="18"/>
          <w:szCs w:val="18"/>
        </w:rPr>
        <w:t>§ 2</w:t>
      </w:r>
      <w:r>
        <w:rPr>
          <w:rFonts w:ascii="Verdana" w:hAnsi="Verdana" w:cs="Verdana"/>
          <w:b/>
          <w:bCs/>
          <w:sz w:val="18"/>
          <w:szCs w:val="18"/>
        </w:rPr>
        <w:t>0</w:t>
      </w:r>
    </w:p>
    <w:p w14:paraId="340B94E1" w14:textId="0B0CD497" w:rsidR="00C64D94" w:rsidRPr="00C64D94" w:rsidRDefault="00C64D94" w:rsidP="00C64D94">
      <w:pPr>
        <w:suppressAutoHyphens/>
        <w:spacing w:line="276" w:lineRule="auto"/>
        <w:ind w:firstLine="708"/>
        <w:jc w:val="both"/>
        <w:rPr>
          <w:rFonts w:ascii="Verdana" w:hAnsi="Verdana" w:cs="Verdana"/>
          <w:sz w:val="18"/>
          <w:szCs w:val="18"/>
        </w:rPr>
      </w:pPr>
      <w:r w:rsidRPr="00C64D94">
        <w:rPr>
          <w:rFonts w:ascii="Verdana" w:hAnsi="Verdana" w:cs="Verdana"/>
          <w:sz w:val="18"/>
          <w:szCs w:val="18"/>
        </w:rPr>
        <w:t>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C64D94">
        <w:rPr>
          <w:rFonts w:ascii="Verdana" w:hAnsi="Verdana" w:cs="Verdana"/>
          <w:sz w:val="18"/>
          <w:szCs w:val="18"/>
        </w:rPr>
        <w:t>Dz.Urz.GDDKiA</w:t>
      </w:r>
      <w:proofErr w:type="spellEnd"/>
      <w:r w:rsidRPr="00C64D94">
        <w:rPr>
          <w:rFonts w:ascii="Verdana" w:hAnsi="Verdana" w:cs="Verdana"/>
          <w:sz w:val="18"/>
          <w:szCs w:val="18"/>
        </w:rPr>
        <w:t xml:space="preserve">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https://www.gov.pl/web/gddkia/procedura-zgloszen-wewnetrznych.</w:t>
      </w:r>
    </w:p>
    <w:p w14:paraId="3A3C7CF2" w14:textId="77777777" w:rsidR="00C64D94" w:rsidRPr="00E80A7B" w:rsidRDefault="00C64D94" w:rsidP="00C64D94">
      <w:pPr>
        <w:suppressAutoHyphens/>
        <w:spacing w:line="276" w:lineRule="auto"/>
        <w:jc w:val="both"/>
        <w:rPr>
          <w:rFonts w:ascii="Verdana" w:hAnsi="Verdana" w:cs="Verdana"/>
          <w:sz w:val="18"/>
          <w:szCs w:val="18"/>
        </w:rPr>
      </w:pPr>
    </w:p>
    <w:p w14:paraId="4202B97C" w14:textId="09843EA4" w:rsidR="00D42A2D" w:rsidRDefault="00E80A7B" w:rsidP="000F316A">
      <w:pPr>
        <w:spacing w:line="276" w:lineRule="auto"/>
        <w:jc w:val="center"/>
        <w:rPr>
          <w:rFonts w:ascii="Verdana" w:hAnsi="Verdana" w:cs="Verdana"/>
          <w:b/>
          <w:bCs/>
          <w:sz w:val="18"/>
          <w:szCs w:val="18"/>
        </w:rPr>
      </w:pPr>
      <w:r>
        <w:rPr>
          <w:rFonts w:ascii="Verdana" w:hAnsi="Verdana" w:cs="Verdana"/>
          <w:b/>
          <w:bCs/>
          <w:sz w:val="18"/>
          <w:szCs w:val="18"/>
        </w:rPr>
        <w:t>§ 2</w:t>
      </w:r>
      <w:r w:rsidR="00C64D94">
        <w:rPr>
          <w:rFonts w:ascii="Verdana" w:hAnsi="Verdana" w:cs="Verdana"/>
          <w:b/>
          <w:bCs/>
          <w:sz w:val="18"/>
          <w:szCs w:val="18"/>
        </w:rPr>
        <w:t>1</w:t>
      </w:r>
    </w:p>
    <w:p w14:paraId="54FE183E" w14:textId="77777777" w:rsidR="000A41C5" w:rsidRPr="000F316A" w:rsidRDefault="000A41C5" w:rsidP="000A41C5">
      <w:pPr>
        <w:numPr>
          <w:ilvl w:val="0"/>
          <w:numId w:val="2"/>
        </w:numPr>
        <w:spacing w:line="276" w:lineRule="auto"/>
        <w:jc w:val="both"/>
        <w:rPr>
          <w:rFonts w:ascii="Verdana" w:hAnsi="Verdana" w:cs="Verdana"/>
          <w:sz w:val="18"/>
          <w:szCs w:val="18"/>
        </w:rPr>
      </w:pPr>
      <w:r w:rsidRPr="000F316A">
        <w:rPr>
          <w:rFonts w:ascii="Verdana" w:hAnsi="Verdana" w:cs="Verdana"/>
          <w:sz w:val="18"/>
          <w:szCs w:val="18"/>
        </w:rPr>
        <w:t>Zmiany umowy wymagają formy pisemnej pod rygorem nieważności.</w:t>
      </w:r>
    </w:p>
    <w:p w14:paraId="23D99F48" w14:textId="77777777" w:rsidR="000A41C5" w:rsidRDefault="000A41C5" w:rsidP="000A41C5">
      <w:pPr>
        <w:numPr>
          <w:ilvl w:val="0"/>
          <w:numId w:val="2"/>
        </w:numPr>
        <w:spacing w:line="276" w:lineRule="auto"/>
        <w:jc w:val="both"/>
        <w:rPr>
          <w:rFonts w:ascii="Verdana" w:hAnsi="Verdana" w:cs="Verdana"/>
          <w:sz w:val="18"/>
          <w:szCs w:val="18"/>
        </w:rPr>
      </w:pPr>
      <w:r w:rsidRPr="000F316A">
        <w:rPr>
          <w:rFonts w:ascii="Verdana" w:hAnsi="Verdana" w:cs="Verdana"/>
          <w:sz w:val="18"/>
          <w:szCs w:val="18"/>
        </w:rPr>
        <w:t>W sprawach nieu</w:t>
      </w:r>
      <w:r>
        <w:rPr>
          <w:rFonts w:ascii="Verdana" w:hAnsi="Verdana" w:cs="Verdana"/>
          <w:sz w:val="18"/>
          <w:szCs w:val="18"/>
        </w:rPr>
        <w:t>regulo</w:t>
      </w:r>
      <w:r w:rsidRPr="000F316A">
        <w:rPr>
          <w:rFonts w:ascii="Verdana" w:hAnsi="Verdana" w:cs="Verdana"/>
          <w:sz w:val="18"/>
          <w:szCs w:val="18"/>
        </w:rPr>
        <w:t>wanych niniejszą umową mają zastosowanie przepisy Kodeksu Cywilnego.</w:t>
      </w:r>
    </w:p>
    <w:p w14:paraId="51C7ED65" w14:textId="77777777" w:rsidR="000A41C5" w:rsidRPr="000A41C5" w:rsidRDefault="005E255B" w:rsidP="000A41C5">
      <w:pPr>
        <w:numPr>
          <w:ilvl w:val="0"/>
          <w:numId w:val="2"/>
        </w:numPr>
        <w:spacing w:line="276" w:lineRule="auto"/>
        <w:jc w:val="both"/>
        <w:rPr>
          <w:rStyle w:val="FontStyle16"/>
          <w:rFonts w:ascii="Verdana" w:hAnsi="Verdana" w:cs="Verdana"/>
        </w:rPr>
      </w:pPr>
      <w:r w:rsidRPr="000A41C5">
        <w:rPr>
          <w:rStyle w:val="FontStyle16"/>
          <w:rFonts w:ascii="Verdana" w:hAnsi="Verdana"/>
        </w:rPr>
        <w:t xml:space="preserve">Strony zobowiązują się do polubownego rozstrzygania wszelkich sporów, jakie mogą </w:t>
      </w:r>
      <w:r w:rsidR="000A41C5">
        <w:rPr>
          <w:rStyle w:val="FontStyle16"/>
          <w:rFonts w:ascii="Verdana" w:hAnsi="Verdana"/>
        </w:rPr>
        <w:t>wyniknąć z niniejszej umowy.</w:t>
      </w:r>
    </w:p>
    <w:p w14:paraId="196CAEC1" w14:textId="368D9BDE" w:rsidR="000A41C5" w:rsidRDefault="005E255B" w:rsidP="000A41C5">
      <w:pPr>
        <w:numPr>
          <w:ilvl w:val="0"/>
          <w:numId w:val="2"/>
        </w:numPr>
        <w:spacing w:line="276" w:lineRule="auto"/>
        <w:jc w:val="both"/>
        <w:rPr>
          <w:rStyle w:val="FontStyle16"/>
          <w:rFonts w:ascii="Verdana" w:hAnsi="Verdana" w:cs="Verdana"/>
        </w:rPr>
      </w:pPr>
      <w:r w:rsidRPr="000A41C5">
        <w:rPr>
          <w:rStyle w:val="FontStyle16"/>
          <w:rFonts w:ascii="Verdana" w:hAnsi="Verdana"/>
        </w:rPr>
        <w:t xml:space="preserve">W przypadku gdyby Strony nie potrafiły dojść do porozumienia co do rozstrzygnięcia sporu, zobowiązują się każdą sprawę poddać rozstrzygnięciu, właściwemu rzeczowo i miejscowo dla siedziby GDDKiA w </w:t>
      </w:r>
      <w:r w:rsidR="0073679E">
        <w:rPr>
          <w:rStyle w:val="FontStyle16"/>
          <w:rFonts w:ascii="Verdana" w:hAnsi="Verdana"/>
        </w:rPr>
        <w:t>Kielcach</w:t>
      </w:r>
      <w:r w:rsidRPr="000A41C5">
        <w:rPr>
          <w:rStyle w:val="FontStyle16"/>
          <w:rFonts w:ascii="Verdana" w:hAnsi="Verdana"/>
        </w:rPr>
        <w:t>, sądowi powszechnemu.</w:t>
      </w:r>
    </w:p>
    <w:p w14:paraId="0DEC49AA" w14:textId="391C9AD5" w:rsidR="00D42A2D" w:rsidRPr="000A41C5" w:rsidRDefault="007E20DF" w:rsidP="000A41C5">
      <w:pPr>
        <w:numPr>
          <w:ilvl w:val="0"/>
          <w:numId w:val="2"/>
        </w:numPr>
        <w:spacing w:line="276" w:lineRule="auto"/>
        <w:jc w:val="both"/>
        <w:rPr>
          <w:rFonts w:ascii="Verdana" w:hAnsi="Verdana" w:cs="Verdana"/>
          <w:sz w:val="18"/>
          <w:szCs w:val="18"/>
        </w:rPr>
      </w:pPr>
      <w:r w:rsidRPr="000A41C5">
        <w:rPr>
          <w:rFonts w:ascii="Verdana" w:hAnsi="Verdana" w:cs="Verdana"/>
          <w:sz w:val="18"/>
          <w:szCs w:val="18"/>
        </w:rPr>
        <w:t>Umowę sporządz</w:t>
      </w:r>
      <w:r w:rsidR="006D7D0D" w:rsidRPr="000A41C5">
        <w:rPr>
          <w:rFonts w:ascii="Verdana" w:hAnsi="Verdana" w:cs="Verdana"/>
          <w:sz w:val="18"/>
          <w:szCs w:val="18"/>
        </w:rPr>
        <w:t>ono w trzech</w:t>
      </w:r>
      <w:r w:rsidRPr="000A41C5">
        <w:rPr>
          <w:rFonts w:ascii="Verdana" w:hAnsi="Verdana" w:cs="Verdana"/>
          <w:sz w:val="18"/>
          <w:szCs w:val="18"/>
        </w:rPr>
        <w:t xml:space="preserve"> jednobrzmiących egzemplarzach, z prz</w:t>
      </w:r>
      <w:r w:rsidR="006D7D0D" w:rsidRPr="000A41C5">
        <w:rPr>
          <w:rFonts w:ascii="Verdana" w:hAnsi="Verdana" w:cs="Verdana"/>
          <w:sz w:val="18"/>
          <w:szCs w:val="18"/>
        </w:rPr>
        <w:t xml:space="preserve">eznaczeniem </w:t>
      </w:r>
      <w:r w:rsidR="006D7D0D" w:rsidRPr="000A41C5">
        <w:rPr>
          <w:rFonts w:ascii="Verdana" w:hAnsi="Verdana" w:cs="Verdana"/>
          <w:sz w:val="18"/>
          <w:szCs w:val="18"/>
        </w:rPr>
        <w:br/>
        <w:t>dla Zamawiającego 2</w:t>
      </w:r>
      <w:r w:rsidRPr="000A41C5">
        <w:rPr>
          <w:rFonts w:ascii="Verdana" w:hAnsi="Verdana" w:cs="Verdana"/>
          <w:sz w:val="18"/>
          <w:szCs w:val="18"/>
        </w:rPr>
        <w:t xml:space="preserve"> egz., Wykonawcy 1 egz.</w:t>
      </w:r>
    </w:p>
    <w:p w14:paraId="3CD2C6EA" w14:textId="7A676704" w:rsidR="005E255B" w:rsidRDefault="005E255B" w:rsidP="000A41C5">
      <w:pPr>
        <w:pStyle w:val="Style1"/>
        <w:widowControl/>
        <w:spacing w:line="238" w:lineRule="exact"/>
        <w:ind w:firstLine="0"/>
        <w:rPr>
          <w:rStyle w:val="FontStyle16"/>
          <w:rFonts w:ascii="Verdana" w:hAnsi="Verdana"/>
        </w:rPr>
      </w:pPr>
    </w:p>
    <w:p w14:paraId="6BE7F944" w14:textId="77777777" w:rsidR="000A41C5" w:rsidRPr="005E255B" w:rsidRDefault="000A41C5" w:rsidP="000A41C5">
      <w:pPr>
        <w:pStyle w:val="Style1"/>
        <w:widowControl/>
        <w:spacing w:line="238" w:lineRule="exact"/>
        <w:ind w:firstLine="0"/>
        <w:rPr>
          <w:rFonts w:ascii="Verdana" w:hAnsi="Verdana" w:cs="MS Reference Sans Serif"/>
          <w:sz w:val="18"/>
          <w:szCs w:val="18"/>
        </w:rPr>
      </w:pPr>
    </w:p>
    <w:p w14:paraId="7D25D5C5" w14:textId="77777777" w:rsidR="00D42A2D" w:rsidRPr="000F316A" w:rsidRDefault="007E20DF" w:rsidP="000A41C5">
      <w:pPr>
        <w:spacing w:line="276" w:lineRule="auto"/>
        <w:jc w:val="both"/>
        <w:rPr>
          <w:rFonts w:ascii="Verdana" w:hAnsi="Verdana" w:cs="Verdana"/>
          <w:sz w:val="18"/>
          <w:szCs w:val="18"/>
        </w:rPr>
      </w:pPr>
      <w:r w:rsidRPr="000F316A">
        <w:rPr>
          <w:rFonts w:ascii="Verdana" w:hAnsi="Verdana" w:cs="Verdana"/>
          <w:sz w:val="18"/>
          <w:szCs w:val="18"/>
        </w:rPr>
        <w:t>Załączniki:</w:t>
      </w:r>
    </w:p>
    <w:p w14:paraId="2F86F3CF" w14:textId="7D63CE6C" w:rsidR="00D42A2D" w:rsidRPr="000F316A" w:rsidRDefault="007E20DF" w:rsidP="000F316A">
      <w:pPr>
        <w:spacing w:line="276" w:lineRule="auto"/>
        <w:ind w:left="360"/>
        <w:jc w:val="both"/>
        <w:rPr>
          <w:rFonts w:ascii="Verdana" w:hAnsi="Verdana" w:cs="Verdana"/>
          <w:sz w:val="18"/>
          <w:szCs w:val="18"/>
        </w:rPr>
      </w:pPr>
      <w:r w:rsidRPr="000F316A">
        <w:rPr>
          <w:rFonts w:ascii="Verdana" w:hAnsi="Verdana" w:cs="Verdana"/>
          <w:sz w:val="18"/>
          <w:szCs w:val="18"/>
        </w:rPr>
        <w:t>1/ Oferta Wykonawcy</w:t>
      </w:r>
    </w:p>
    <w:p w14:paraId="67440ECF" w14:textId="77777777" w:rsidR="00D42A2D" w:rsidRPr="000F316A" w:rsidRDefault="007E20DF" w:rsidP="000F316A">
      <w:pPr>
        <w:spacing w:line="276" w:lineRule="auto"/>
        <w:ind w:left="360"/>
        <w:jc w:val="both"/>
        <w:rPr>
          <w:rFonts w:ascii="Verdana" w:hAnsi="Verdana" w:cs="Verdana"/>
          <w:sz w:val="18"/>
          <w:szCs w:val="18"/>
        </w:rPr>
      </w:pPr>
      <w:r w:rsidRPr="000F316A">
        <w:rPr>
          <w:rFonts w:ascii="Verdana" w:hAnsi="Verdana" w:cs="Verdana"/>
          <w:sz w:val="18"/>
          <w:szCs w:val="18"/>
        </w:rPr>
        <w:t>2/ Opis Przedmiotu Zamówienia</w:t>
      </w:r>
    </w:p>
    <w:p w14:paraId="38F90765" w14:textId="77777777" w:rsidR="00D42A2D" w:rsidRPr="000F316A" w:rsidRDefault="00D42A2D" w:rsidP="000F316A">
      <w:pPr>
        <w:spacing w:line="276" w:lineRule="auto"/>
        <w:jc w:val="both"/>
        <w:rPr>
          <w:rFonts w:ascii="Verdana" w:hAnsi="Verdana" w:cs="Verdana"/>
          <w:sz w:val="18"/>
          <w:szCs w:val="18"/>
        </w:rPr>
      </w:pPr>
    </w:p>
    <w:p w14:paraId="3C597F57" w14:textId="77777777" w:rsidR="00E80A7B" w:rsidRDefault="00E80A7B" w:rsidP="000F316A">
      <w:pPr>
        <w:spacing w:line="276" w:lineRule="auto"/>
        <w:jc w:val="both"/>
        <w:rPr>
          <w:rFonts w:ascii="Verdana" w:hAnsi="Verdana" w:cs="Verdana"/>
          <w:sz w:val="18"/>
          <w:szCs w:val="18"/>
        </w:rPr>
      </w:pPr>
    </w:p>
    <w:p w14:paraId="50770F36" w14:textId="77777777" w:rsidR="00E80A7B" w:rsidRPr="000F316A" w:rsidRDefault="00E80A7B" w:rsidP="000F316A">
      <w:pPr>
        <w:spacing w:line="276" w:lineRule="auto"/>
        <w:jc w:val="both"/>
        <w:rPr>
          <w:rFonts w:ascii="Verdana" w:hAnsi="Verdana" w:cs="Verdana"/>
          <w:sz w:val="18"/>
          <w:szCs w:val="18"/>
        </w:rPr>
      </w:pPr>
    </w:p>
    <w:p w14:paraId="028F65F5" w14:textId="48CDB251" w:rsidR="00D42A2D" w:rsidRPr="000F316A" w:rsidRDefault="002E4B8C" w:rsidP="000F316A">
      <w:pPr>
        <w:spacing w:line="276" w:lineRule="auto"/>
        <w:rPr>
          <w:rFonts w:ascii="Verdana" w:hAnsi="Verdana"/>
          <w:b/>
          <w:bCs/>
          <w:sz w:val="18"/>
          <w:szCs w:val="18"/>
        </w:rPr>
      </w:pPr>
      <w:r>
        <w:rPr>
          <w:rFonts w:ascii="Verdana" w:hAnsi="Verdana"/>
          <w:b/>
          <w:bCs/>
          <w:sz w:val="18"/>
          <w:szCs w:val="18"/>
        </w:rPr>
        <w:t>ZAMAWIAJĄCY</w:t>
      </w:r>
      <w:r w:rsidR="007E20DF" w:rsidRPr="000F316A">
        <w:rPr>
          <w:rFonts w:ascii="Verdana" w:hAnsi="Verdana"/>
          <w:b/>
          <w:bCs/>
          <w:sz w:val="18"/>
          <w:szCs w:val="18"/>
        </w:rPr>
        <w:t xml:space="preserve">                      </w:t>
      </w:r>
      <w:r w:rsidR="005C6D69">
        <w:rPr>
          <w:rFonts w:ascii="Verdana" w:hAnsi="Verdana"/>
          <w:b/>
          <w:bCs/>
          <w:sz w:val="18"/>
          <w:szCs w:val="18"/>
        </w:rPr>
        <w:t xml:space="preserve">          </w:t>
      </w:r>
      <w:r w:rsidR="007E20DF" w:rsidRPr="000F316A">
        <w:rPr>
          <w:rFonts w:ascii="Verdana" w:hAnsi="Verdana"/>
          <w:b/>
          <w:bCs/>
          <w:sz w:val="18"/>
          <w:szCs w:val="18"/>
        </w:rPr>
        <w:t xml:space="preserve">                                                           WYKONAWCA</w:t>
      </w:r>
    </w:p>
    <w:sectPr w:rsidR="00D42A2D" w:rsidRPr="000F316A" w:rsidSect="0079696E">
      <w:footerReference w:type="default" r:id="rId8"/>
      <w:pgSz w:w="11906" w:h="16838"/>
      <w:pgMar w:top="1135"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692AC" w14:textId="77777777" w:rsidR="00C357E4" w:rsidRDefault="00C357E4" w:rsidP="005C6D69">
      <w:r>
        <w:separator/>
      </w:r>
    </w:p>
  </w:endnote>
  <w:endnote w:type="continuationSeparator" w:id="0">
    <w:p w14:paraId="237C3BDD" w14:textId="77777777" w:rsidR="00C357E4" w:rsidRDefault="00C357E4" w:rsidP="005C6D69">
      <w:r>
        <w:continuationSeparator/>
      </w:r>
    </w:p>
  </w:endnote>
  <w:endnote w:type="continuationNotice" w:id="1">
    <w:p w14:paraId="658035E0" w14:textId="77777777" w:rsidR="00C357E4" w:rsidRDefault="00C357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Medium">
    <w:panose1 w:val="020B06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2604465"/>
      <w:docPartObj>
        <w:docPartGallery w:val="Page Numbers (Bottom of Page)"/>
        <w:docPartUnique/>
      </w:docPartObj>
    </w:sdtPr>
    <w:sdtContent>
      <w:p w14:paraId="3B1FBDB8" w14:textId="53812CB5" w:rsidR="0079696E" w:rsidRDefault="0079696E">
        <w:pPr>
          <w:pStyle w:val="Stopka"/>
          <w:jc w:val="center"/>
        </w:pPr>
        <w:r>
          <w:fldChar w:fldCharType="begin"/>
        </w:r>
        <w:r>
          <w:instrText>PAGE   \* MERGEFORMAT</w:instrText>
        </w:r>
        <w:r>
          <w:fldChar w:fldCharType="separate"/>
        </w:r>
        <w:r>
          <w:t>2</w:t>
        </w:r>
        <w:r>
          <w:fldChar w:fldCharType="end"/>
        </w:r>
      </w:p>
    </w:sdtContent>
  </w:sdt>
  <w:p w14:paraId="184DED82" w14:textId="77777777" w:rsidR="006732C4" w:rsidRDefault="006732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B3CFB" w14:textId="77777777" w:rsidR="00C357E4" w:rsidRDefault="00C357E4" w:rsidP="005C6D69">
      <w:r>
        <w:separator/>
      </w:r>
    </w:p>
  </w:footnote>
  <w:footnote w:type="continuationSeparator" w:id="0">
    <w:p w14:paraId="1E47DE1D" w14:textId="77777777" w:rsidR="00C357E4" w:rsidRDefault="00C357E4" w:rsidP="005C6D69">
      <w:r>
        <w:continuationSeparator/>
      </w:r>
    </w:p>
  </w:footnote>
  <w:footnote w:type="continuationNotice" w:id="1">
    <w:p w14:paraId="732B42CA" w14:textId="77777777" w:rsidR="00C357E4" w:rsidRDefault="00C357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8"/>
    <w:lvl w:ilvl="0">
      <w:start w:val="1"/>
      <w:numFmt w:val="decimal"/>
      <w:lvlText w:val="%1."/>
      <w:lvlJc w:val="left"/>
      <w:pPr>
        <w:tabs>
          <w:tab w:val="num" w:pos="0"/>
        </w:tabs>
        <w:ind w:left="720" w:hanging="360"/>
      </w:pPr>
    </w:lvl>
  </w:abstractNum>
  <w:abstractNum w:abstractNumId="1"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Verdana" w:eastAsia="Times New Roman" w:hAnsi="Verdana" w:cs="Times New Roman"/>
        <w:b w:val="0"/>
        <w:i w:val="0"/>
        <w:caps w:val="0"/>
        <w:smallCaps w:val="0"/>
        <w:strike w:val="0"/>
        <w:dstrike w:val="0"/>
        <w:vanish w:val="0"/>
        <w:color w:val="000000"/>
        <w:position w:val="0"/>
        <w:sz w:val="20"/>
        <w:szCs w:val="20"/>
        <w:vertAlign w:val="baseline"/>
        <w14:shadow w14:blurRad="0" w14:dist="0" w14:dir="0" w14:sx="0" w14:sy="0" w14:kx="0" w14:ky="0" w14:algn="none">
          <w14:srgbClr w14:val="000000"/>
        </w14:shadow>
      </w:rPr>
    </w:lvl>
  </w:abstractNum>
  <w:abstractNum w:abstractNumId="2" w15:restartNumberingAfterBreak="0">
    <w:nsid w:val="00000012"/>
    <w:multiLevelType w:val="multilevel"/>
    <w:tmpl w:val="C3D43B6E"/>
    <w:lvl w:ilvl="0">
      <w:start w:val="1"/>
      <w:numFmt w:val="lowerLetter"/>
      <w:lvlText w:val="%1)"/>
      <w:lvlJc w:val="left"/>
      <w:pPr>
        <w:tabs>
          <w:tab w:val="num" w:pos="0"/>
        </w:tabs>
        <w:ind w:left="108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0000019"/>
    <w:multiLevelType w:val="multilevel"/>
    <w:tmpl w:val="00000019"/>
    <w:name w:val="WW8Num24"/>
    <w:lvl w:ilvl="0">
      <w:start w:val="1"/>
      <w:numFmt w:val="decimal"/>
      <w:lvlText w:val="%1)"/>
      <w:lvlJc w:val="left"/>
      <w:pPr>
        <w:tabs>
          <w:tab w:val="num" w:pos="0"/>
        </w:tabs>
        <w:ind w:left="720" w:hanging="360"/>
      </w:pPr>
      <w:rPr>
        <w:rFonts w:ascii="Verdana" w:hAnsi="Verdana" w:cs="Aria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4A4363"/>
    <w:multiLevelType w:val="hybridMultilevel"/>
    <w:tmpl w:val="BEB81718"/>
    <w:lvl w:ilvl="0" w:tplc="76C4AB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A05D9B"/>
    <w:multiLevelType w:val="hybridMultilevel"/>
    <w:tmpl w:val="D40ED8AC"/>
    <w:lvl w:ilvl="0" w:tplc="CC36D7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4E5A6C"/>
    <w:multiLevelType w:val="hybridMultilevel"/>
    <w:tmpl w:val="BD0C0414"/>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41000C"/>
    <w:multiLevelType w:val="hybridMultilevel"/>
    <w:tmpl w:val="FFE6BD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E93362"/>
    <w:multiLevelType w:val="hybridMultilevel"/>
    <w:tmpl w:val="035C3522"/>
    <w:lvl w:ilvl="0" w:tplc="52FC26AC">
      <w:start w:val="3"/>
      <w:numFmt w:val="lowerLetter"/>
      <w:lvlText w:val="%1)"/>
      <w:lvlJc w:val="left"/>
      <w:pPr>
        <w:ind w:left="316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 w15:restartNumberingAfterBreak="0">
    <w:nsid w:val="0C944A1A"/>
    <w:multiLevelType w:val="hybridMultilevel"/>
    <w:tmpl w:val="2EB8AB32"/>
    <w:lvl w:ilvl="0" w:tplc="078034AA">
      <w:start w:val="1"/>
      <w:numFmt w:val="decimal"/>
      <w:lvlText w:val="%1."/>
      <w:lvlJc w:val="left"/>
      <w:pPr>
        <w:ind w:left="786" w:hanging="360"/>
      </w:pPr>
      <w:rPr>
        <w:rFonts w:ascii="Verdana" w:eastAsia="Times New Roman" w:hAnsi="Verdana"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50214A3"/>
    <w:multiLevelType w:val="hybridMultilevel"/>
    <w:tmpl w:val="10E22F56"/>
    <w:lvl w:ilvl="0" w:tplc="6BBC912A">
      <w:start w:val="1"/>
      <w:numFmt w:val="decimal"/>
      <w:lvlText w:val="%1."/>
      <w:lvlJc w:val="left"/>
      <w:pPr>
        <w:ind w:left="644"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1BE37CC3"/>
    <w:multiLevelType w:val="hybridMultilevel"/>
    <w:tmpl w:val="DCEE1E70"/>
    <w:lvl w:ilvl="0" w:tplc="9C9C8930">
      <w:start w:val="1"/>
      <w:numFmt w:val="bullet"/>
      <w:lvlText w:val="-"/>
      <w:lvlJc w:val="left"/>
      <w:pPr>
        <w:ind w:left="1146" w:hanging="360"/>
      </w:pPr>
      <w:rPr>
        <w:rFonts w:ascii="Verdana" w:hAnsi="Verdan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02973CE"/>
    <w:multiLevelType w:val="hybridMultilevel"/>
    <w:tmpl w:val="B484C4A8"/>
    <w:lvl w:ilvl="0" w:tplc="407C4A8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231E7800"/>
    <w:multiLevelType w:val="hybridMultilevel"/>
    <w:tmpl w:val="E750AD8A"/>
    <w:lvl w:ilvl="0" w:tplc="30581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265B5A"/>
    <w:multiLevelType w:val="singleLevel"/>
    <w:tmpl w:val="80F48B5E"/>
    <w:lvl w:ilvl="0">
      <w:start w:val="1"/>
      <w:numFmt w:val="decimal"/>
      <w:lvlText w:val="%1."/>
      <w:legacy w:legacy="1" w:legacySpace="0" w:legacyIndent="284"/>
      <w:lvlJc w:val="left"/>
      <w:pPr>
        <w:ind w:left="284" w:hanging="284"/>
      </w:pPr>
    </w:lvl>
  </w:abstractNum>
  <w:abstractNum w:abstractNumId="15" w15:restartNumberingAfterBreak="0">
    <w:nsid w:val="27397069"/>
    <w:multiLevelType w:val="hybridMultilevel"/>
    <w:tmpl w:val="5EEABE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F121D5"/>
    <w:multiLevelType w:val="hybridMultilevel"/>
    <w:tmpl w:val="0AFA5420"/>
    <w:lvl w:ilvl="0" w:tplc="04150017">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BF6259F"/>
    <w:multiLevelType w:val="hybridMultilevel"/>
    <w:tmpl w:val="29AAD578"/>
    <w:lvl w:ilvl="0" w:tplc="4B487788">
      <w:start w:val="1"/>
      <w:numFmt w:val="decimal"/>
      <w:lvlText w:val="%1."/>
      <w:lvlJc w:val="left"/>
      <w:pPr>
        <w:ind w:left="720" w:hanging="360"/>
      </w:pPr>
      <w:rPr>
        <w:rFonts w:ascii="Verdana" w:hAnsi="Verdana" w:cs="Times New Roman" w:hint="default"/>
        <w:color w:val="auto"/>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2CB443B8"/>
    <w:multiLevelType w:val="hybridMultilevel"/>
    <w:tmpl w:val="58E0F4A6"/>
    <w:lvl w:ilvl="0" w:tplc="1B12D0EA">
      <w:start w:val="3"/>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4F26602"/>
    <w:multiLevelType w:val="hybridMultilevel"/>
    <w:tmpl w:val="4AE6D7B0"/>
    <w:lvl w:ilvl="0" w:tplc="B5422662">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A8730C"/>
    <w:multiLevelType w:val="singleLevel"/>
    <w:tmpl w:val="E340B902"/>
    <w:lvl w:ilvl="0">
      <w:start w:val="1"/>
      <w:numFmt w:val="decimal"/>
      <w:lvlText w:val="%1."/>
      <w:lvlJc w:val="left"/>
      <w:pPr>
        <w:tabs>
          <w:tab w:val="num" w:pos="357"/>
        </w:tabs>
        <w:ind w:left="357" w:hanging="357"/>
      </w:pPr>
      <w:rPr>
        <w:rFonts w:hint="default"/>
      </w:rPr>
    </w:lvl>
  </w:abstractNum>
  <w:abstractNum w:abstractNumId="21" w15:restartNumberingAfterBreak="0">
    <w:nsid w:val="39146D79"/>
    <w:multiLevelType w:val="singleLevel"/>
    <w:tmpl w:val="741E0D70"/>
    <w:lvl w:ilvl="0">
      <w:start w:val="1"/>
      <w:numFmt w:val="decimal"/>
      <w:lvlText w:val="%1."/>
      <w:legacy w:legacy="1" w:legacySpace="0" w:legacyIndent="410"/>
      <w:lvlJc w:val="left"/>
      <w:rPr>
        <w:rFonts w:ascii="MS Reference Sans Serif" w:hAnsi="MS Reference Sans Serif" w:hint="default"/>
      </w:rPr>
    </w:lvl>
  </w:abstractNum>
  <w:abstractNum w:abstractNumId="22" w15:restartNumberingAfterBreak="0">
    <w:nsid w:val="4935498A"/>
    <w:multiLevelType w:val="singleLevel"/>
    <w:tmpl w:val="C8F602E6"/>
    <w:lvl w:ilvl="0">
      <w:start w:val="1"/>
      <w:numFmt w:val="decimal"/>
      <w:lvlText w:val="%1."/>
      <w:legacy w:legacy="1" w:legacySpace="0" w:legacyIndent="360"/>
      <w:lvlJc w:val="left"/>
      <w:rPr>
        <w:rFonts w:ascii="MS Reference Sans Serif" w:hAnsi="MS Reference Sans Serif" w:hint="default"/>
      </w:rPr>
    </w:lvl>
  </w:abstractNum>
  <w:abstractNum w:abstractNumId="23" w15:restartNumberingAfterBreak="0">
    <w:nsid w:val="4B3455FB"/>
    <w:multiLevelType w:val="hybridMultilevel"/>
    <w:tmpl w:val="F90E2E0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BC96CA9"/>
    <w:multiLevelType w:val="hybridMultilevel"/>
    <w:tmpl w:val="6C8825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F4487"/>
    <w:multiLevelType w:val="singleLevel"/>
    <w:tmpl w:val="5CB88F20"/>
    <w:lvl w:ilvl="0">
      <w:start w:val="1"/>
      <w:numFmt w:val="decimal"/>
      <w:lvlText w:val="%1."/>
      <w:legacy w:legacy="1" w:legacySpace="0" w:legacyIndent="360"/>
      <w:lvlJc w:val="left"/>
      <w:pPr>
        <w:ind w:left="360" w:hanging="360"/>
      </w:pPr>
    </w:lvl>
  </w:abstractNum>
  <w:abstractNum w:abstractNumId="26" w15:restartNumberingAfterBreak="0">
    <w:nsid w:val="6E3F2F47"/>
    <w:multiLevelType w:val="hybridMultilevel"/>
    <w:tmpl w:val="0B728F60"/>
    <w:lvl w:ilvl="0" w:tplc="04150011">
      <w:start w:val="1"/>
      <w:numFmt w:val="decimal"/>
      <w:lvlText w:val="%1)"/>
      <w:lvlJc w:val="left"/>
      <w:pPr>
        <w:ind w:left="1070" w:hanging="360"/>
      </w:pPr>
      <w:rPr>
        <w:rFonts w:cs="Times New Roman" w:hint="default"/>
        <w:color w:val="auto"/>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19">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702F0986"/>
    <w:multiLevelType w:val="hybridMultilevel"/>
    <w:tmpl w:val="174C2950"/>
    <w:lvl w:ilvl="0" w:tplc="04150017">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7D160614"/>
    <w:multiLevelType w:val="hybridMultilevel"/>
    <w:tmpl w:val="0EC0396A"/>
    <w:lvl w:ilvl="0" w:tplc="04150017">
      <w:start w:val="1"/>
      <w:numFmt w:val="lowerLetter"/>
      <w:lvlText w:val="%1)"/>
      <w:lvlJc w:val="left"/>
      <w:pPr>
        <w:tabs>
          <w:tab w:val="num" w:pos="1444"/>
        </w:tabs>
        <w:ind w:left="1444" w:hanging="397"/>
      </w:pPr>
      <w:rPr>
        <w:b w:val="0"/>
      </w:rPr>
    </w:lvl>
    <w:lvl w:ilvl="1" w:tplc="04150019" w:tentative="1">
      <w:start w:val="1"/>
      <w:numFmt w:val="lowerLetter"/>
      <w:lvlText w:val="%2."/>
      <w:lvlJc w:val="left"/>
      <w:pPr>
        <w:tabs>
          <w:tab w:val="num" w:pos="2487"/>
        </w:tabs>
        <w:ind w:left="2487" w:hanging="360"/>
      </w:pPr>
      <w:rPr>
        <w:rFonts w:cs="Times New Roman"/>
      </w:rPr>
    </w:lvl>
    <w:lvl w:ilvl="2" w:tplc="0415001B" w:tentative="1">
      <w:start w:val="1"/>
      <w:numFmt w:val="lowerRoman"/>
      <w:lvlText w:val="%3."/>
      <w:lvlJc w:val="right"/>
      <w:pPr>
        <w:tabs>
          <w:tab w:val="num" w:pos="3207"/>
        </w:tabs>
        <w:ind w:left="3207" w:hanging="180"/>
      </w:pPr>
      <w:rPr>
        <w:rFonts w:cs="Times New Roman"/>
      </w:rPr>
    </w:lvl>
    <w:lvl w:ilvl="3" w:tplc="0415000F" w:tentative="1">
      <w:start w:val="1"/>
      <w:numFmt w:val="decimal"/>
      <w:lvlText w:val="%4."/>
      <w:lvlJc w:val="left"/>
      <w:pPr>
        <w:tabs>
          <w:tab w:val="num" w:pos="3927"/>
        </w:tabs>
        <w:ind w:left="3927" w:hanging="360"/>
      </w:pPr>
      <w:rPr>
        <w:rFonts w:cs="Times New Roman"/>
      </w:rPr>
    </w:lvl>
    <w:lvl w:ilvl="4" w:tplc="04150019" w:tentative="1">
      <w:start w:val="1"/>
      <w:numFmt w:val="lowerLetter"/>
      <w:lvlText w:val="%5."/>
      <w:lvlJc w:val="left"/>
      <w:pPr>
        <w:tabs>
          <w:tab w:val="num" w:pos="4647"/>
        </w:tabs>
        <w:ind w:left="4647" w:hanging="360"/>
      </w:pPr>
      <w:rPr>
        <w:rFonts w:cs="Times New Roman"/>
      </w:rPr>
    </w:lvl>
    <w:lvl w:ilvl="5" w:tplc="0415001B" w:tentative="1">
      <w:start w:val="1"/>
      <w:numFmt w:val="lowerRoman"/>
      <w:lvlText w:val="%6."/>
      <w:lvlJc w:val="right"/>
      <w:pPr>
        <w:tabs>
          <w:tab w:val="num" w:pos="5367"/>
        </w:tabs>
        <w:ind w:left="5367" w:hanging="180"/>
      </w:pPr>
      <w:rPr>
        <w:rFonts w:cs="Times New Roman"/>
      </w:rPr>
    </w:lvl>
    <w:lvl w:ilvl="6" w:tplc="0415000F" w:tentative="1">
      <w:start w:val="1"/>
      <w:numFmt w:val="decimal"/>
      <w:lvlText w:val="%7."/>
      <w:lvlJc w:val="left"/>
      <w:pPr>
        <w:tabs>
          <w:tab w:val="num" w:pos="6087"/>
        </w:tabs>
        <w:ind w:left="6087" w:hanging="360"/>
      </w:pPr>
      <w:rPr>
        <w:rFonts w:cs="Times New Roman"/>
      </w:rPr>
    </w:lvl>
    <w:lvl w:ilvl="7" w:tplc="04150019" w:tentative="1">
      <w:start w:val="1"/>
      <w:numFmt w:val="lowerLetter"/>
      <w:lvlText w:val="%8."/>
      <w:lvlJc w:val="left"/>
      <w:pPr>
        <w:tabs>
          <w:tab w:val="num" w:pos="6807"/>
        </w:tabs>
        <w:ind w:left="6807" w:hanging="360"/>
      </w:pPr>
      <w:rPr>
        <w:rFonts w:cs="Times New Roman"/>
      </w:rPr>
    </w:lvl>
    <w:lvl w:ilvl="8" w:tplc="0415001B" w:tentative="1">
      <w:start w:val="1"/>
      <w:numFmt w:val="lowerRoman"/>
      <w:lvlText w:val="%9."/>
      <w:lvlJc w:val="right"/>
      <w:pPr>
        <w:tabs>
          <w:tab w:val="num" w:pos="7527"/>
        </w:tabs>
        <w:ind w:left="7527" w:hanging="180"/>
      </w:pPr>
      <w:rPr>
        <w:rFonts w:cs="Times New Roman"/>
      </w:rPr>
    </w:lvl>
  </w:abstractNum>
  <w:num w:numId="1">
    <w:abstractNumId w:val="14"/>
  </w:num>
  <w:num w:numId="2">
    <w:abstractNumId w:val="25"/>
  </w:num>
  <w:num w:numId="3">
    <w:abstractNumId w:val="20"/>
  </w:num>
  <w:num w:numId="4">
    <w:abstractNumId w:val="12"/>
  </w:num>
  <w:num w:numId="5">
    <w:abstractNumId w:val="1"/>
  </w:num>
  <w:num w:numId="6">
    <w:abstractNumId w:val="5"/>
  </w:num>
  <w:num w:numId="7">
    <w:abstractNumId w:val="4"/>
  </w:num>
  <w:num w:numId="8">
    <w:abstractNumId w:val="24"/>
  </w:num>
  <w:num w:numId="9">
    <w:abstractNumId w:val="15"/>
  </w:num>
  <w:num w:numId="10">
    <w:abstractNumId w:val="27"/>
  </w:num>
  <w:num w:numId="11">
    <w:abstractNumId w:val="16"/>
  </w:num>
  <w:num w:numId="12">
    <w:abstractNumId w:val="6"/>
  </w:num>
  <w:num w:numId="13">
    <w:abstractNumId w:val="9"/>
  </w:num>
  <w:num w:numId="14">
    <w:abstractNumId w:val="13"/>
  </w:num>
  <w:num w:numId="15">
    <w:abstractNumId w:val="17"/>
  </w:num>
  <w:num w:numId="16">
    <w:abstractNumId w:val="11"/>
  </w:num>
  <w:num w:numId="17">
    <w:abstractNumId w:val="26"/>
  </w:num>
  <w:num w:numId="18">
    <w:abstractNumId w:val="18"/>
  </w:num>
  <w:num w:numId="19">
    <w:abstractNumId w:val="7"/>
  </w:num>
  <w:num w:numId="20">
    <w:abstractNumId w:val="28"/>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3"/>
  </w:num>
  <w:num w:numId="24">
    <w:abstractNumId w:val="21"/>
  </w:num>
  <w:num w:numId="25">
    <w:abstractNumId w:val="22"/>
  </w:num>
  <w:num w:numId="26">
    <w:abstractNumId w:val="8"/>
  </w:num>
  <w:num w:numId="2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A2D"/>
    <w:rsid w:val="000069CD"/>
    <w:rsid w:val="00010006"/>
    <w:rsid w:val="00010C25"/>
    <w:rsid w:val="00024EDA"/>
    <w:rsid w:val="00027DB3"/>
    <w:rsid w:val="00034ACD"/>
    <w:rsid w:val="000367B3"/>
    <w:rsid w:val="000619A6"/>
    <w:rsid w:val="000733BA"/>
    <w:rsid w:val="00080E23"/>
    <w:rsid w:val="000A41C5"/>
    <w:rsid w:val="000C2B95"/>
    <w:rsid w:val="000D0D5C"/>
    <w:rsid w:val="000F316A"/>
    <w:rsid w:val="000F47AB"/>
    <w:rsid w:val="000F5326"/>
    <w:rsid w:val="00113D31"/>
    <w:rsid w:val="00145D83"/>
    <w:rsid w:val="0015682D"/>
    <w:rsid w:val="00167011"/>
    <w:rsid w:val="00177E9F"/>
    <w:rsid w:val="00191B18"/>
    <w:rsid w:val="001B6BF9"/>
    <w:rsid w:val="001B799D"/>
    <w:rsid w:val="001C1F5E"/>
    <w:rsid w:val="001E6A7E"/>
    <w:rsid w:val="002041A7"/>
    <w:rsid w:val="0020648C"/>
    <w:rsid w:val="0023281A"/>
    <w:rsid w:val="0026787B"/>
    <w:rsid w:val="00270833"/>
    <w:rsid w:val="002A44D3"/>
    <w:rsid w:val="002A6A88"/>
    <w:rsid w:val="002B5A83"/>
    <w:rsid w:val="002C46DD"/>
    <w:rsid w:val="002D608A"/>
    <w:rsid w:val="002E4B8C"/>
    <w:rsid w:val="002F0688"/>
    <w:rsid w:val="003000FB"/>
    <w:rsid w:val="003459C7"/>
    <w:rsid w:val="003545D7"/>
    <w:rsid w:val="00361600"/>
    <w:rsid w:val="003864EA"/>
    <w:rsid w:val="00390B45"/>
    <w:rsid w:val="00393949"/>
    <w:rsid w:val="003B7049"/>
    <w:rsid w:val="003D4BF1"/>
    <w:rsid w:val="003E0520"/>
    <w:rsid w:val="003E1248"/>
    <w:rsid w:val="003E3B50"/>
    <w:rsid w:val="00416C4E"/>
    <w:rsid w:val="004403C9"/>
    <w:rsid w:val="00456963"/>
    <w:rsid w:val="004702FC"/>
    <w:rsid w:val="004A7599"/>
    <w:rsid w:val="004B2F6A"/>
    <w:rsid w:val="004C410B"/>
    <w:rsid w:val="004D1735"/>
    <w:rsid w:val="004E44DB"/>
    <w:rsid w:val="004F2CAA"/>
    <w:rsid w:val="005027D8"/>
    <w:rsid w:val="00505DA2"/>
    <w:rsid w:val="0052145F"/>
    <w:rsid w:val="00537491"/>
    <w:rsid w:val="00553D42"/>
    <w:rsid w:val="0055739F"/>
    <w:rsid w:val="00584E29"/>
    <w:rsid w:val="00586606"/>
    <w:rsid w:val="00595EA2"/>
    <w:rsid w:val="00596CB8"/>
    <w:rsid w:val="005B5561"/>
    <w:rsid w:val="005C39E6"/>
    <w:rsid w:val="005C6D69"/>
    <w:rsid w:val="005C75BD"/>
    <w:rsid w:val="005C7AC5"/>
    <w:rsid w:val="005E001B"/>
    <w:rsid w:val="005E255B"/>
    <w:rsid w:val="005F1D20"/>
    <w:rsid w:val="005F5320"/>
    <w:rsid w:val="005F5CF8"/>
    <w:rsid w:val="0060763F"/>
    <w:rsid w:val="00620A4F"/>
    <w:rsid w:val="006278D9"/>
    <w:rsid w:val="00647ADF"/>
    <w:rsid w:val="0065579B"/>
    <w:rsid w:val="006732C4"/>
    <w:rsid w:val="00674D0B"/>
    <w:rsid w:val="00686D86"/>
    <w:rsid w:val="00694200"/>
    <w:rsid w:val="006A14B6"/>
    <w:rsid w:val="006A359A"/>
    <w:rsid w:val="006B4A8B"/>
    <w:rsid w:val="006D7D0D"/>
    <w:rsid w:val="006E5FD5"/>
    <w:rsid w:val="006E666A"/>
    <w:rsid w:val="006F69BE"/>
    <w:rsid w:val="006F6BB6"/>
    <w:rsid w:val="006F6FDD"/>
    <w:rsid w:val="00702C62"/>
    <w:rsid w:val="007116DD"/>
    <w:rsid w:val="00724428"/>
    <w:rsid w:val="00725E24"/>
    <w:rsid w:val="007354C5"/>
    <w:rsid w:val="00735B81"/>
    <w:rsid w:val="0073679E"/>
    <w:rsid w:val="00737656"/>
    <w:rsid w:val="007409CD"/>
    <w:rsid w:val="00744D03"/>
    <w:rsid w:val="0078315D"/>
    <w:rsid w:val="0079696E"/>
    <w:rsid w:val="007A3B05"/>
    <w:rsid w:val="007B18CB"/>
    <w:rsid w:val="007C03EF"/>
    <w:rsid w:val="007D02C6"/>
    <w:rsid w:val="007D03EF"/>
    <w:rsid w:val="007E20DF"/>
    <w:rsid w:val="007E4434"/>
    <w:rsid w:val="007F31FC"/>
    <w:rsid w:val="007F7546"/>
    <w:rsid w:val="008315F3"/>
    <w:rsid w:val="00840808"/>
    <w:rsid w:val="0084375E"/>
    <w:rsid w:val="008553A4"/>
    <w:rsid w:val="008601F4"/>
    <w:rsid w:val="00863589"/>
    <w:rsid w:val="008929A3"/>
    <w:rsid w:val="00895DA5"/>
    <w:rsid w:val="008B6DC0"/>
    <w:rsid w:val="008C212C"/>
    <w:rsid w:val="008C7B55"/>
    <w:rsid w:val="008D4294"/>
    <w:rsid w:val="008E2C6B"/>
    <w:rsid w:val="009051E7"/>
    <w:rsid w:val="009124CC"/>
    <w:rsid w:val="00916332"/>
    <w:rsid w:val="00921850"/>
    <w:rsid w:val="00927156"/>
    <w:rsid w:val="009350EA"/>
    <w:rsid w:val="009355F1"/>
    <w:rsid w:val="0093603C"/>
    <w:rsid w:val="0094126E"/>
    <w:rsid w:val="00946EFF"/>
    <w:rsid w:val="00952446"/>
    <w:rsid w:val="009654C6"/>
    <w:rsid w:val="00971C8C"/>
    <w:rsid w:val="00976600"/>
    <w:rsid w:val="00994BB0"/>
    <w:rsid w:val="009A1F7B"/>
    <w:rsid w:val="009A339C"/>
    <w:rsid w:val="009A420F"/>
    <w:rsid w:val="009B2C1A"/>
    <w:rsid w:val="009D00F4"/>
    <w:rsid w:val="009D01C5"/>
    <w:rsid w:val="009E2586"/>
    <w:rsid w:val="00A12917"/>
    <w:rsid w:val="00A14AF4"/>
    <w:rsid w:val="00A3703F"/>
    <w:rsid w:val="00A37BDF"/>
    <w:rsid w:val="00A47AFE"/>
    <w:rsid w:val="00A51431"/>
    <w:rsid w:val="00A667C5"/>
    <w:rsid w:val="00A673D1"/>
    <w:rsid w:val="00A80368"/>
    <w:rsid w:val="00A83FCB"/>
    <w:rsid w:val="00A9479C"/>
    <w:rsid w:val="00AC0A84"/>
    <w:rsid w:val="00AE1FB4"/>
    <w:rsid w:val="00AE4341"/>
    <w:rsid w:val="00AF4750"/>
    <w:rsid w:val="00B22E4D"/>
    <w:rsid w:val="00B45A45"/>
    <w:rsid w:val="00B628EB"/>
    <w:rsid w:val="00B67A82"/>
    <w:rsid w:val="00B75391"/>
    <w:rsid w:val="00B8207A"/>
    <w:rsid w:val="00B83A35"/>
    <w:rsid w:val="00BB3D3A"/>
    <w:rsid w:val="00BB4C52"/>
    <w:rsid w:val="00BC6091"/>
    <w:rsid w:val="00BC7A88"/>
    <w:rsid w:val="00BD1B1F"/>
    <w:rsid w:val="00BD4B4E"/>
    <w:rsid w:val="00C02792"/>
    <w:rsid w:val="00C02B59"/>
    <w:rsid w:val="00C3208C"/>
    <w:rsid w:val="00C3278B"/>
    <w:rsid w:val="00C357E4"/>
    <w:rsid w:val="00C44F18"/>
    <w:rsid w:val="00C468C0"/>
    <w:rsid w:val="00C64D94"/>
    <w:rsid w:val="00C70AB1"/>
    <w:rsid w:val="00CB1CA9"/>
    <w:rsid w:val="00CB466A"/>
    <w:rsid w:val="00CB78C3"/>
    <w:rsid w:val="00CC6952"/>
    <w:rsid w:val="00CF0B9E"/>
    <w:rsid w:val="00D34BD8"/>
    <w:rsid w:val="00D42A2D"/>
    <w:rsid w:val="00D5465A"/>
    <w:rsid w:val="00D6670E"/>
    <w:rsid w:val="00D8376C"/>
    <w:rsid w:val="00D84B30"/>
    <w:rsid w:val="00D93E9F"/>
    <w:rsid w:val="00DA0FA0"/>
    <w:rsid w:val="00DA339A"/>
    <w:rsid w:val="00DA64C2"/>
    <w:rsid w:val="00DB15D4"/>
    <w:rsid w:val="00DF5F83"/>
    <w:rsid w:val="00DF6290"/>
    <w:rsid w:val="00E10889"/>
    <w:rsid w:val="00E307D2"/>
    <w:rsid w:val="00E33128"/>
    <w:rsid w:val="00E4642B"/>
    <w:rsid w:val="00E51D24"/>
    <w:rsid w:val="00E53604"/>
    <w:rsid w:val="00E55E6B"/>
    <w:rsid w:val="00E64805"/>
    <w:rsid w:val="00E7116B"/>
    <w:rsid w:val="00E75669"/>
    <w:rsid w:val="00E80A7B"/>
    <w:rsid w:val="00E81795"/>
    <w:rsid w:val="00EA3CAD"/>
    <w:rsid w:val="00EB3E47"/>
    <w:rsid w:val="00EB553E"/>
    <w:rsid w:val="00EC216C"/>
    <w:rsid w:val="00F25C0E"/>
    <w:rsid w:val="00F276B5"/>
    <w:rsid w:val="00F364D7"/>
    <w:rsid w:val="00F56F44"/>
    <w:rsid w:val="00F61ABC"/>
    <w:rsid w:val="00F87D6A"/>
    <w:rsid w:val="00F93F40"/>
    <w:rsid w:val="00FA2953"/>
    <w:rsid w:val="00FA6D3B"/>
    <w:rsid w:val="00FB1BEC"/>
    <w:rsid w:val="00FC659B"/>
    <w:rsid w:val="00FD392C"/>
    <w:rsid w:val="00FE5369"/>
    <w:rsid w:val="00FE5ED5"/>
    <w:rsid w:val="00FF55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1E8587"/>
  <w14:defaultImageDpi w14:val="0"/>
  <w15:docId w15:val="{26C55513-0C62-4DC3-B34B-2E6DCC619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6">
    <w:name w:val="heading 6"/>
    <w:basedOn w:val="Normalny"/>
    <w:next w:val="Normalny"/>
    <w:link w:val="Nagwek6Znak"/>
    <w:uiPriority w:val="99"/>
    <w:qFormat/>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link w:val="Nagwek6"/>
    <w:uiPriority w:val="99"/>
    <w:locked/>
    <w:rPr>
      <w:rFonts w:ascii="Times New Roman" w:hAnsi="Times New Roman" w:cs="Times New Roman"/>
      <w:b/>
      <w:bCs/>
      <w:lang w:val="x-none" w:eastAsia="pl-PL"/>
    </w:rPr>
  </w:style>
  <w:style w:type="paragraph" w:styleId="Tekstpodstawowy">
    <w:name w:val="Body Text"/>
    <w:aliases w:val="a2,Znak Znak Znak,Znak Znak,Znak"/>
    <w:basedOn w:val="Normalny"/>
    <w:link w:val="TekstpodstawowyZnak"/>
    <w:uiPriority w:val="99"/>
    <w:rPr>
      <w:rFonts w:ascii="Arial" w:hAnsi="Arial" w:cs="Arial"/>
    </w:rPr>
  </w:style>
  <w:style w:type="character" w:customStyle="1" w:styleId="TekstpodstawowyZnak">
    <w:name w:val="Tekst podstawowy Znak"/>
    <w:aliases w:val="a2 Znak,Znak Znak Znak Znak,Znak Znak Znak1,Znak Znak1"/>
    <w:link w:val="Tekstpodstawowy"/>
    <w:uiPriority w:val="99"/>
    <w:locked/>
    <w:rPr>
      <w:rFonts w:ascii="Arial" w:hAnsi="Arial" w:cs="Arial"/>
      <w:sz w:val="20"/>
      <w:szCs w:val="20"/>
      <w:lang w:val="x-none" w:eastAsia="pl-PL"/>
    </w:rPr>
  </w:style>
  <w:style w:type="paragraph" w:styleId="Tekstpodstawowywcity">
    <w:name w:val="Body Text Indent"/>
    <w:basedOn w:val="Normalny"/>
    <w:link w:val="TekstpodstawowywcityZnak"/>
    <w:uiPriority w:val="99"/>
    <w:pPr>
      <w:spacing w:after="120"/>
      <w:ind w:left="283"/>
    </w:pPr>
  </w:style>
  <w:style w:type="character" w:customStyle="1" w:styleId="TekstpodstawowywcityZnak">
    <w:name w:val="Tekst podstawowy wcięty Znak"/>
    <w:link w:val="Tekstpodstawowywcity"/>
    <w:uiPriority w:val="99"/>
    <w:locked/>
    <w:rPr>
      <w:rFonts w:ascii="Times New Roman" w:hAnsi="Times New Roman" w:cs="Times New Roman"/>
      <w:sz w:val="24"/>
      <w:szCs w:val="24"/>
      <w:lang w:val="x-none" w:eastAsia="pl-PL"/>
    </w:rPr>
  </w:style>
  <w:style w:type="paragraph" w:styleId="Akapitzlist">
    <w:name w:val="List Paragraph"/>
    <w:basedOn w:val="Normalny"/>
    <w:uiPriority w:val="34"/>
    <w:qFormat/>
    <w:pPr>
      <w:ind w:left="708"/>
    </w:p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Tahoma" w:hAnsi="Tahoma" w:cs="Tahoma"/>
      <w:sz w:val="16"/>
      <w:szCs w:val="16"/>
      <w:lang w:val="x-none" w:eastAsia="pl-PL"/>
    </w:rPr>
  </w:style>
  <w:style w:type="character" w:styleId="Hipercze">
    <w:name w:val="Hyperlink"/>
    <w:rsid w:val="004702FC"/>
    <w:rPr>
      <w:color w:val="000080"/>
      <w:u w:val="single"/>
    </w:rPr>
  </w:style>
  <w:style w:type="paragraph" w:styleId="Podtytu">
    <w:name w:val="Subtitle"/>
    <w:basedOn w:val="Normalny"/>
    <w:next w:val="Tekstpodstawowy"/>
    <w:link w:val="PodtytuZnak"/>
    <w:qFormat/>
    <w:locked/>
    <w:rsid w:val="004702FC"/>
    <w:pPr>
      <w:suppressAutoHyphens/>
      <w:spacing w:after="60"/>
      <w:jc w:val="center"/>
    </w:pPr>
    <w:rPr>
      <w:rFonts w:ascii="Arial" w:hAnsi="Arial" w:cs="Arial"/>
      <w:lang w:eastAsia="ar-SA"/>
    </w:rPr>
  </w:style>
  <w:style w:type="character" w:customStyle="1" w:styleId="PodtytuZnak">
    <w:name w:val="Podtytuł Znak"/>
    <w:link w:val="Podtytu"/>
    <w:rsid w:val="004702FC"/>
    <w:rPr>
      <w:rFonts w:ascii="Arial" w:eastAsia="Times New Roman" w:hAnsi="Arial" w:cs="Arial"/>
      <w:sz w:val="24"/>
      <w:szCs w:val="24"/>
      <w:lang w:eastAsia="ar-SA"/>
    </w:rPr>
  </w:style>
  <w:style w:type="paragraph" w:styleId="Nagwek">
    <w:name w:val="header"/>
    <w:basedOn w:val="Normalny"/>
    <w:link w:val="NagwekZnak"/>
    <w:uiPriority w:val="99"/>
    <w:unhideWhenUsed/>
    <w:rsid w:val="005C6D69"/>
    <w:pPr>
      <w:tabs>
        <w:tab w:val="center" w:pos="4536"/>
        <w:tab w:val="right" w:pos="9072"/>
      </w:tabs>
    </w:pPr>
  </w:style>
  <w:style w:type="character" w:customStyle="1" w:styleId="NagwekZnak">
    <w:name w:val="Nagłówek Znak"/>
    <w:basedOn w:val="Domylnaczcionkaakapitu"/>
    <w:link w:val="Nagwek"/>
    <w:uiPriority w:val="99"/>
    <w:rsid w:val="005C6D69"/>
    <w:rPr>
      <w:rFonts w:ascii="Times New Roman" w:eastAsia="Times New Roman" w:hAnsi="Times New Roman"/>
      <w:sz w:val="24"/>
      <w:szCs w:val="24"/>
    </w:rPr>
  </w:style>
  <w:style w:type="paragraph" w:styleId="Stopka">
    <w:name w:val="footer"/>
    <w:basedOn w:val="Normalny"/>
    <w:link w:val="StopkaZnak"/>
    <w:uiPriority w:val="99"/>
    <w:unhideWhenUsed/>
    <w:rsid w:val="005C6D69"/>
    <w:pPr>
      <w:tabs>
        <w:tab w:val="center" w:pos="4536"/>
        <w:tab w:val="right" w:pos="9072"/>
      </w:tabs>
    </w:pPr>
  </w:style>
  <w:style w:type="character" w:customStyle="1" w:styleId="StopkaZnak">
    <w:name w:val="Stopka Znak"/>
    <w:basedOn w:val="Domylnaczcionkaakapitu"/>
    <w:link w:val="Stopka"/>
    <w:uiPriority w:val="99"/>
    <w:rsid w:val="005C6D69"/>
    <w:rPr>
      <w:rFonts w:ascii="Times New Roman" w:eastAsia="Times New Roman" w:hAnsi="Times New Roman"/>
      <w:sz w:val="24"/>
      <w:szCs w:val="24"/>
    </w:rPr>
  </w:style>
  <w:style w:type="paragraph" w:customStyle="1" w:styleId="Style10">
    <w:name w:val="Style10"/>
    <w:basedOn w:val="Normalny"/>
    <w:uiPriority w:val="99"/>
    <w:rsid w:val="00DF6290"/>
    <w:pPr>
      <w:widowControl w:val="0"/>
      <w:autoSpaceDE w:val="0"/>
      <w:autoSpaceDN w:val="0"/>
      <w:adjustRightInd w:val="0"/>
      <w:spacing w:line="365" w:lineRule="exact"/>
      <w:jc w:val="both"/>
    </w:pPr>
    <w:rPr>
      <w:rFonts w:ascii="Franklin Gothic Medium" w:hAnsi="Franklin Gothic Medium"/>
    </w:rPr>
  </w:style>
  <w:style w:type="paragraph" w:styleId="Lista">
    <w:name w:val="List"/>
    <w:basedOn w:val="Normalny"/>
    <w:uiPriority w:val="99"/>
    <w:rsid w:val="00BD1B1F"/>
    <w:pPr>
      <w:suppressAutoHyphens/>
      <w:ind w:left="283" w:hanging="283"/>
    </w:pPr>
    <w:rPr>
      <w:szCs w:val="20"/>
    </w:rPr>
  </w:style>
  <w:style w:type="paragraph" w:customStyle="1" w:styleId="Style1">
    <w:name w:val="Style1"/>
    <w:basedOn w:val="Normalny"/>
    <w:uiPriority w:val="99"/>
    <w:rsid w:val="00D84B30"/>
    <w:pPr>
      <w:widowControl w:val="0"/>
      <w:autoSpaceDE w:val="0"/>
      <w:autoSpaceDN w:val="0"/>
      <w:adjustRightInd w:val="0"/>
      <w:spacing w:line="243" w:lineRule="exact"/>
      <w:ind w:hanging="367"/>
      <w:jc w:val="both"/>
    </w:pPr>
    <w:rPr>
      <w:rFonts w:ascii="MS Reference Sans Serif" w:eastAsiaTheme="minorEastAsia" w:hAnsi="MS Reference Sans Serif" w:cstheme="minorBidi"/>
    </w:rPr>
  </w:style>
  <w:style w:type="character" w:customStyle="1" w:styleId="FontStyle16">
    <w:name w:val="Font Style16"/>
    <w:basedOn w:val="Domylnaczcionkaakapitu"/>
    <w:uiPriority w:val="99"/>
    <w:rsid w:val="008C212C"/>
    <w:rPr>
      <w:rFonts w:ascii="MS Reference Sans Serif" w:hAnsi="MS Reference Sans Serif" w:cs="MS Reference Sans Serif"/>
      <w:sz w:val="18"/>
      <w:szCs w:val="18"/>
    </w:rPr>
  </w:style>
  <w:style w:type="paragraph" w:customStyle="1" w:styleId="Style3">
    <w:name w:val="Style3"/>
    <w:basedOn w:val="Normalny"/>
    <w:uiPriority w:val="99"/>
    <w:rsid w:val="00080E23"/>
    <w:pPr>
      <w:widowControl w:val="0"/>
      <w:autoSpaceDE w:val="0"/>
      <w:autoSpaceDN w:val="0"/>
      <w:adjustRightInd w:val="0"/>
      <w:spacing w:line="264" w:lineRule="exact"/>
    </w:pPr>
    <w:rPr>
      <w:rFonts w:ascii="Segoe UI" w:eastAsiaTheme="minorEastAsia" w:hAnsi="Segoe UI" w:cs="Segoe UI"/>
    </w:rPr>
  </w:style>
  <w:style w:type="character" w:styleId="Odwoaniedokomentarza">
    <w:name w:val="annotation reference"/>
    <w:basedOn w:val="Domylnaczcionkaakapitu"/>
    <w:uiPriority w:val="99"/>
    <w:semiHidden/>
    <w:unhideWhenUsed/>
    <w:rsid w:val="00725E24"/>
    <w:rPr>
      <w:sz w:val="16"/>
      <w:szCs w:val="16"/>
    </w:rPr>
  </w:style>
  <w:style w:type="paragraph" w:styleId="Tekstkomentarza">
    <w:name w:val="annotation text"/>
    <w:basedOn w:val="Normalny"/>
    <w:link w:val="TekstkomentarzaZnak"/>
    <w:uiPriority w:val="99"/>
    <w:unhideWhenUsed/>
    <w:rsid w:val="00725E24"/>
    <w:rPr>
      <w:sz w:val="20"/>
      <w:szCs w:val="20"/>
    </w:rPr>
  </w:style>
  <w:style w:type="character" w:customStyle="1" w:styleId="TekstkomentarzaZnak">
    <w:name w:val="Tekst komentarza Znak"/>
    <w:basedOn w:val="Domylnaczcionkaakapitu"/>
    <w:link w:val="Tekstkomentarza"/>
    <w:uiPriority w:val="99"/>
    <w:rsid w:val="00725E2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725E24"/>
    <w:rPr>
      <w:b/>
      <w:bCs/>
    </w:rPr>
  </w:style>
  <w:style w:type="character" w:customStyle="1" w:styleId="TematkomentarzaZnak">
    <w:name w:val="Temat komentarza Znak"/>
    <w:basedOn w:val="TekstkomentarzaZnak"/>
    <w:link w:val="Tematkomentarza"/>
    <w:uiPriority w:val="99"/>
    <w:semiHidden/>
    <w:rsid w:val="00725E24"/>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77386">
      <w:bodyDiv w:val="1"/>
      <w:marLeft w:val="0"/>
      <w:marRight w:val="0"/>
      <w:marTop w:val="0"/>
      <w:marBottom w:val="0"/>
      <w:divBdr>
        <w:top w:val="none" w:sz="0" w:space="0" w:color="auto"/>
        <w:left w:val="none" w:sz="0" w:space="0" w:color="auto"/>
        <w:bottom w:val="none" w:sz="0" w:space="0" w:color="auto"/>
        <w:right w:val="none" w:sz="0" w:space="0" w:color="auto"/>
      </w:divBdr>
    </w:div>
    <w:div w:id="1189950190">
      <w:bodyDiv w:val="1"/>
      <w:marLeft w:val="0"/>
      <w:marRight w:val="0"/>
      <w:marTop w:val="0"/>
      <w:marBottom w:val="0"/>
      <w:divBdr>
        <w:top w:val="none" w:sz="0" w:space="0" w:color="auto"/>
        <w:left w:val="none" w:sz="0" w:space="0" w:color="auto"/>
        <w:bottom w:val="none" w:sz="0" w:space="0" w:color="auto"/>
        <w:right w:val="none" w:sz="0" w:space="0" w:color="auto"/>
      </w:divBdr>
    </w:div>
    <w:div w:id="1295022071">
      <w:bodyDiv w:val="1"/>
      <w:marLeft w:val="0"/>
      <w:marRight w:val="0"/>
      <w:marTop w:val="0"/>
      <w:marBottom w:val="0"/>
      <w:divBdr>
        <w:top w:val="none" w:sz="0" w:space="0" w:color="auto"/>
        <w:left w:val="none" w:sz="0" w:space="0" w:color="auto"/>
        <w:bottom w:val="none" w:sz="0" w:space="0" w:color="auto"/>
        <w:right w:val="none" w:sz="0" w:space="0" w:color="auto"/>
      </w:divBdr>
    </w:div>
    <w:div w:id="1528523165">
      <w:bodyDiv w:val="1"/>
      <w:marLeft w:val="0"/>
      <w:marRight w:val="0"/>
      <w:marTop w:val="0"/>
      <w:marBottom w:val="0"/>
      <w:divBdr>
        <w:top w:val="none" w:sz="0" w:space="0" w:color="auto"/>
        <w:left w:val="none" w:sz="0" w:space="0" w:color="auto"/>
        <w:bottom w:val="none" w:sz="0" w:space="0" w:color="auto"/>
        <w:right w:val="none" w:sz="0" w:space="0" w:color="auto"/>
      </w:divBdr>
    </w:div>
    <w:div w:id="1569341318">
      <w:bodyDiv w:val="1"/>
      <w:marLeft w:val="0"/>
      <w:marRight w:val="0"/>
      <w:marTop w:val="0"/>
      <w:marBottom w:val="0"/>
      <w:divBdr>
        <w:top w:val="none" w:sz="0" w:space="0" w:color="auto"/>
        <w:left w:val="none" w:sz="0" w:space="0" w:color="auto"/>
        <w:bottom w:val="none" w:sz="0" w:space="0" w:color="auto"/>
        <w:right w:val="none" w:sz="0" w:space="0" w:color="auto"/>
      </w:divBdr>
    </w:div>
    <w:div w:id="1715537339">
      <w:bodyDiv w:val="1"/>
      <w:marLeft w:val="0"/>
      <w:marRight w:val="0"/>
      <w:marTop w:val="0"/>
      <w:marBottom w:val="0"/>
      <w:divBdr>
        <w:top w:val="none" w:sz="0" w:space="0" w:color="auto"/>
        <w:left w:val="none" w:sz="0" w:space="0" w:color="auto"/>
        <w:bottom w:val="none" w:sz="0" w:space="0" w:color="auto"/>
        <w:right w:val="none" w:sz="0" w:space="0" w:color="auto"/>
      </w:divBdr>
    </w:div>
    <w:div w:id="2133942019">
      <w:marLeft w:val="0"/>
      <w:marRight w:val="0"/>
      <w:marTop w:val="0"/>
      <w:marBottom w:val="0"/>
      <w:divBdr>
        <w:top w:val="none" w:sz="0" w:space="0" w:color="auto"/>
        <w:left w:val="none" w:sz="0" w:space="0" w:color="auto"/>
        <w:bottom w:val="none" w:sz="0" w:space="0" w:color="auto"/>
        <w:right w:val="none" w:sz="0" w:space="0" w:color="auto"/>
      </w:divBdr>
    </w:div>
    <w:div w:id="21339420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pl/web/gddkia/przetwarzanie-danych-osobowych-pracownikow-wykonawcow-i-podwykonawc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4256</Words>
  <Characters>25541</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GDDKiA Oddział Rzeszów</Company>
  <LinksUpToDate>false</LinksUpToDate>
  <CharactersWithSpaces>29738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Planowanie</dc:creator>
  <cp:keywords/>
  <dc:description/>
  <cp:lastModifiedBy>Jędrzejewski Michał</cp:lastModifiedBy>
  <cp:revision>3</cp:revision>
  <cp:lastPrinted>2024-10-16T09:16:00Z</cp:lastPrinted>
  <dcterms:created xsi:type="dcterms:W3CDTF">2025-02-28T14:17:00Z</dcterms:created>
  <dcterms:modified xsi:type="dcterms:W3CDTF">2025-03-10T08:21:00Z</dcterms:modified>
</cp:coreProperties>
</file>